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FAB" w:rsidRPr="004D3F5C" w:rsidRDefault="00BF2FAB" w:rsidP="004D3F5C">
      <w:pPr>
        <w:rPr>
          <w:rFonts w:ascii="Arial" w:hAnsi="Arial" w:cs="Arial"/>
          <w:b/>
          <w:sz w:val="32"/>
          <w:szCs w:val="32"/>
        </w:rPr>
      </w:pPr>
      <w:r w:rsidRPr="004D3F5C">
        <w:rPr>
          <w:rFonts w:ascii="Arial" w:hAnsi="Arial" w:cs="Arial"/>
          <w:b/>
          <w:sz w:val="32"/>
          <w:szCs w:val="32"/>
        </w:rPr>
        <w:t>BACKGROUND</w:t>
      </w:r>
    </w:p>
    <w:p w:rsidR="00BF2FAB" w:rsidRDefault="00BF2FAB" w:rsidP="00BF2FAB">
      <w:pPr>
        <w:autoSpaceDE w:val="0"/>
        <w:autoSpaceDN w:val="0"/>
        <w:adjustRightInd w:val="0"/>
        <w:rPr>
          <w:color w:val="000000"/>
          <w:szCs w:val="24"/>
        </w:rPr>
      </w:pPr>
    </w:p>
    <w:p w:rsidR="00BF2FAB" w:rsidRPr="00F913FC" w:rsidRDefault="00BF2FAB" w:rsidP="00BF2FAB">
      <w:r w:rsidRPr="00F913FC">
        <w:rPr>
          <w:spacing w:val="-2"/>
        </w:rPr>
        <w:t>People who join Management</w:t>
      </w:r>
      <w:r w:rsidRPr="00F913FC">
        <w:t xml:space="preserve"> Committees do so for a variety of reasons.  They have a desire to give back to the communities in which they live, they believe that their knowledge, skills and experience can add value to the House they join and they seek to make a difference in an area of special interest, to name just a few.  The commitment of time and energy that they make can be considerable and sometimes results in time away from families and friends.  </w:t>
      </w:r>
    </w:p>
    <w:p w:rsidR="00BF2FAB" w:rsidRPr="00F913FC" w:rsidRDefault="00BF2FAB" w:rsidP="00BF2FAB"/>
    <w:p w:rsidR="00BF2FAB" w:rsidRPr="00F913FC" w:rsidRDefault="00BF2FAB" w:rsidP="00BF2FAB">
      <w:r w:rsidRPr="00F913FC">
        <w:t xml:space="preserve">It is understandable, therefore, that </w:t>
      </w:r>
      <w:r w:rsidRPr="00F913FC">
        <w:rPr>
          <w:spacing w:val="-4"/>
        </w:rPr>
        <w:t>members of Management Committees</w:t>
      </w:r>
      <w:r w:rsidRPr="00F913FC">
        <w:t xml:space="preserve"> like to know how they are performing, both as a Committee and as individuals.  Are they making a difference?  Are they dealing with the challenges they identified when they joined the House Management Committee and are they achieving the outcomes laid out in the strategic plan?  Can things be done better?</w:t>
      </w:r>
    </w:p>
    <w:p w:rsidR="00BF2FAB" w:rsidRPr="00F913FC" w:rsidRDefault="00BF2FAB" w:rsidP="00BF2FAB"/>
    <w:p w:rsidR="00BF2FAB" w:rsidRPr="00F913FC" w:rsidRDefault="00BF2FAB" w:rsidP="00BF2FAB">
      <w:r w:rsidRPr="00F913FC">
        <w:t>A Management Committee self-assessment is about the committee assessing itself.  It is not a performance evaluation or professional review of the House Co-ordinator or Manager, the organisation as a whole or individual members of the committee.  It represents an opportunity for the Management Committee to look at itself and ask the question – “how are we doing as a Management Committee?”</w:t>
      </w:r>
    </w:p>
    <w:p w:rsidR="00BF2FAB" w:rsidRPr="00F913FC" w:rsidRDefault="00BF2FAB" w:rsidP="00BF2FAB"/>
    <w:p w:rsidR="00BF2FAB" w:rsidRPr="00F913FC" w:rsidRDefault="00BF2FAB" w:rsidP="00BF2FAB">
      <w:r w:rsidRPr="00F913FC">
        <w:t xml:space="preserve">At the heart of the process is an evaluation of the Management Committee as a team. It can also be worthwhile for each committee member to assess their own performance as an individual, contributing to the team.  </w:t>
      </w:r>
    </w:p>
    <w:p w:rsidR="00BF2FAB" w:rsidRPr="00F913FC" w:rsidRDefault="00BF2FAB" w:rsidP="00BF2FAB">
      <w:pPr>
        <w:rPr>
          <w:spacing w:val="-2"/>
        </w:rPr>
      </w:pPr>
    </w:p>
    <w:p w:rsidR="00BF2FAB" w:rsidRPr="00F913FC" w:rsidRDefault="00BF2FAB" w:rsidP="00BF2FAB">
      <w:r w:rsidRPr="00F913FC">
        <w:t xml:space="preserve">To maintain an effective Management Committee, the Committee should look at itself and ask the question – “how are we doing as a Management Committee?”  A Management Committee self-assessment is not a one-off activity.  It should be a regular process, leading to ways to build a stronger Management Committee that works even more effectively.  </w:t>
      </w:r>
    </w:p>
    <w:p w:rsidR="00BF2FAB" w:rsidRPr="00F913FC" w:rsidRDefault="00BF2FAB" w:rsidP="00BF2FAB"/>
    <w:p w:rsidR="00BF2FAB" w:rsidRPr="00F913FC" w:rsidRDefault="00BF2FAB" w:rsidP="00BF2FAB">
      <w:r w:rsidRPr="00F913FC">
        <w:t xml:space="preserve">There are no hard and fast rules on how often to conduct a self-assessment.  It could be annually or it may, for example, make sense to embark on the process every two or three years, perhaps as leadership of the Management Committee changes.  You can always “test the water” periodically by asking committee members to rate the effectiveness of the Management Committee on a scale of 1 to 5.  The responses around the table can be very interesting and help you to decide whether it’s time for a formal self-assessment.  </w:t>
      </w:r>
    </w:p>
    <w:p w:rsidR="00BF2FAB" w:rsidRPr="00F913FC" w:rsidRDefault="00BF2FAB" w:rsidP="00BF2FAB">
      <w:pPr>
        <w:ind w:left="1440" w:hanging="1440"/>
      </w:pPr>
    </w:p>
    <w:p w:rsidR="00F77979" w:rsidRDefault="00BF2FAB" w:rsidP="00BF2FAB">
      <w:r w:rsidRPr="00F913FC">
        <w:t>The Management Committee can meet to review their responsibilities and practices and assess how well the Committee is doing.  Sometimes a questionnaire survey can help focus on the important points.  The real value comes from the productive discussions that take place among Committee members, as their responses to questions are shared and justified.  From this, the Committee may come up with an action plan to deal with any changes that have been identified.</w:t>
      </w:r>
    </w:p>
    <w:p w:rsidR="004D3F5C" w:rsidRPr="00BF2FAB" w:rsidRDefault="004D3F5C" w:rsidP="00BF2FAB">
      <w:pPr>
        <w:rPr>
          <w:b/>
        </w:rPr>
      </w:pPr>
      <w:r>
        <w:rPr>
          <w:rFonts w:ascii="Arial" w:hAnsi="Arial" w:cs="Arial"/>
          <w:b/>
          <w:sz w:val="32"/>
          <w:szCs w:val="32"/>
        </w:rPr>
        <w:lastRenderedPageBreak/>
        <w:t xml:space="preserve">ASSESSMENT </w:t>
      </w:r>
      <w:r w:rsidRPr="00BF2FAB">
        <w:rPr>
          <w:rFonts w:ascii="Arial" w:hAnsi="Arial" w:cs="Arial"/>
          <w:b/>
          <w:sz w:val="32"/>
          <w:szCs w:val="32"/>
        </w:rPr>
        <w:t>CHECKLIST</w:t>
      </w:r>
    </w:p>
    <w:p w:rsidR="004D3F5C" w:rsidRDefault="004D3F5C" w:rsidP="00BF2FAB">
      <w:pPr>
        <w:ind w:left="1440" w:hanging="1440"/>
      </w:pPr>
    </w:p>
    <w:p w:rsidR="004D3F5C" w:rsidRDefault="004D3F5C" w:rsidP="00225C6F">
      <w:r>
        <w:t>Here is assessment checklist covering the key areas that show a Management Committee is performing well. You can use the checklist to assess how you think your Committee is doing.  Once all members of the Committee have completed the checklist, the Committee can discuss the results and identify any areas where changes are needed.</w:t>
      </w:r>
    </w:p>
    <w:p w:rsidR="004D3F5C" w:rsidRDefault="004D3F5C" w:rsidP="00225C6F"/>
    <w:p w:rsidR="004D3F5C" w:rsidRPr="00ED4264" w:rsidRDefault="004D3F5C" w:rsidP="00225C6F">
      <w:r w:rsidRPr="00F913FC">
        <w:t>Apply a rating from 1 to 5 to the following questions, where (1) means strongly disagree and (5) means strongly agree.</w:t>
      </w:r>
      <w:r w:rsidR="00F04E6D">
        <w:t xml:space="preserve">  A</w:t>
      </w:r>
      <w:r w:rsidR="00F04E6D">
        <w:t>t the end of the checklist</w:t>
      </w:r>
      <w:r w:rsidR="00F04E6D">
        <w:t xml:space="preserve"> there is space for any extra notes you might want to make.</w:t>
      </w:r>
    </w:p>
    <w:p w:rsidR="009056E5" w:rsidRDefault="009056E5" w:rsidP="009056E5"/>
    <w:p w:rsidR="009056E5" w:rsidRDefault="009056E5" w:rsidP="009056E5"/>
    <w:p w:rsidR="009056E5" w:rsidRDefault="00ED4264" w:rsidP="00ED4264">
      <w:pPr>
        <w:pBdr>
          <w:top w:val="single" w:sz="4" w:space="1" w:color="auto"/>
          <w:left w:val="single" w:sz="4" w:space="4" w:color="auto"/>
          <w:bottom w:val="single" w:sz="4" w:space="1" w:color="auto"/>
          <w:right w:val="single" w:sz="4" w:space="4" w:color="auto"/>
        </w:pBdr>
        <w:shd w:val="solid" w:color="DBE5F1" w:themeColor="accent1" w:themeTint="33" w:fill="B8CCE4" w:themeFill="accent1" w:themeFillTint="66"/>
      </w:pPr>
      <w:r w:rsidRPr="00ED4264">
        <w:rPr>
          <w:b/>
          <w:i/>
        </w:rPr>
        <w:t>We are committed to and take an active leadership role in developing our community</w:t>
      </w:r>
    </w:p>
    <w:p w:rsidR="009056E5" w:rsidRPr="00225C6F" w:rsidRDefault="009056E5" w:rsidP="009056E5">
      <w:pPr>
        <w:rPr>
          <w:sz w:val="20"/>
        </w:rPr>
      </w:pPr>
    </w:p>
    <w:tbl>
      <w:tblPr>
        <w:tblW w:w="9072" w:type="dxa"/>
        <w:tblLook w:val="04A0" w:firstRow="1" w:lastRow="0" w:firstColumn="1" w:lastColumn="0" w:noHBand="0" w:noVBand="1"/>
      </w:tblPr>
      <w:tblGrid>
        <w:gridCol w:w="1814"/>
        <w:gridCol w:w="1814"/>
        <w:gridCol w:w="1815"/>
        <w:gridCol w:w="1814"/>
        <w:gridCol w:w="1815"/>
      </w:tblGrid>
      <w:tr w:rsidR="00E949E6" w:rsidRPr="006104C1" w:rsidTr="000571A5">
        <w:trPr>
          <w:trHeight w:hRule="exact" w:val="284"/>
        </w:trPr>
        <w:tc>
          <w:tcPr>
            <w:tcW w:w="1814" w:type="dxa"/>
            <w:shd w:val="clear" w:color="auto" w:fill="auto"/>
            <w:vAlign w:val="center"/>
          </w:tcPr>
          <w:p w:rsidR="00E949E6" w:rsidRPr="006104C1" w:rsidRDefault="00E949E6" w:rsidP="000571A5">
            <w:pPr>
              <w:ind w:right="146"/>
              <w:jc w:val="center"/>
              <w:rPr>
                <w:rFonts w:ascii="Arial" w:eastAsia="Times New Roman" w:hAnsi="Arial"/>
              </w:rPr>
            </w:pPr>
            <w:r w:rsidRPr="006104C1">
              <w:rPr>
                <w:rFonts w:ascii="Arial" w:eastAsia="Times New Roman" w:hAnsi="Arial"/>
              </w:rPr>
              <w:sym w:font="Wingdings" w:char="F06F"/>
            </w:r>
          </w:p>
        </w:tc>
        <w:tc>
          <w:tcPr>
            <w:tcW w:w="1814" w:type="dxa"/>
            <w:shd w:val="clear" w:color="auto" w:fill="auto"/>
            <w:vAlign w:val="center"/>
          </w:tcPr>
          <w:p w:rsidR="00E949E6" w:rsidRPr="006104C1" w:rsidRDefault="00E949E6" w:rsidP="000571A5">
            <w:pPr>
              <w:ind w:right="259"/>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E949E6" w:rsidRPr="006104C1" w:rsidRDefault="00E949E6" w:rsidP="000571A5">
            <w:pPr>
              <w:ind w:right="232"/>
              <w:jc w:val="center"/>
              <w:rPr>
                <w:rFonts w:ascii="Arial" w:eastAsia="Times New Roman" w:hAnsi="Arial"/>
              </w:rPr>
            </w:pPr>
            <w:r w:rsidRPr="006104C1">
              <w:rPr>
                <w:rFonts w:ascii="Arial" w:eastAsia="Times New Roman" w:hAnsi="Arial"/>
              </w:rPr>
              <w:sym w:font="Wingdings" w:char="F06F"/>
            </w:r>
          </w:p>
        </w:tc>
        <w:tc>
          <w:tcPr>
            <w:tcW w:w="1814" w:type="dxa"/>
            <w:vAlign w:val="center"/>
          </w:tcPr>
          <w:p w:rsidR="00E949E6" w:rsidRPr="006104C1" w:rsidRDefault="00E949E6" w:rsidP="000571A5">
            <w:pPr>
              <w:ind w:right="203"/>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E949E6" w:rsidRPr="006104C1" w:rsidRDefault="00E949E6" w:rsidP="000571A5">
            <w:pPr>
              <w:ind w:right="175"/>
              <w:jc w:val="center"/>
              <w:rPr>
                <w:rFonts w:ascii="Arial" w:eastAsia="Times New Roman" w:hAnsi="Arial"/>
              </w:rPr>
            </w:pPr>
            <w:r w:rsidRPr="006104C1">
              <w:rPr>
                <w:rFonts w:ascii="Arial" w:eastAsia="Times New Roman" w:hAnsi="Arial"/>
              </w:rPr>
              <w:sym w:font="Wingdings" w:char="F06F"/>
            </w:r>
          </w:p>
        </w:tc>
      </w:tr>
      <w:tr w:rsidR="00E949E6" w:rsidRPr="00225C6F" w:rsidTr="00225C6F">
        <w:trPr>
          <w:trHeight w:hRule="exact" w:val="170"/>
        </w:trPr>
        <w:tc>
          <w:tcPr>
            <w:tcW w:w="1814" w:type="dxa"/>
            <w:shd w:val="clear" w:color="auto" w:fill="auto"/>
            <w:vAlign w:val="center"/>
          </w:tcPr>
          <w:p w:rsidR="00E949E6" w:rsidRPr="00225C6F" w:rsidRDefault="00E949E6" w:rsidP="000571A5">
            <w:pPr>
              <w:ind w:right="146"/>
              <w:jc w:val="center"/>
              <w:rPr>
                <w:rFonts w:ascii="Arial" w:eastAsia="Times New Roman" w:hAnsi="Arial"/>
                <w:sz w:val="16"/>
                <w:szCs w:val="16"/>
              </w:rPr>
            </w:pPr>
            <w:r w:rsidRPr="00225C6F">
              <w:rPr>
                <w:rFonts w:ascii="Arial" w:hAnsi="Arial" w:cs="Arial"/>
                <w:sz w:val="16"/>
                <w:szCs w:val="16"/>
              </w:rPr>
              <w:t>(1)</w:t>
            </w:r>
          </w:p>
        </w:tc>
        <w:tc>
          <w:tcPr>
            <w:tcW w:w="1814" w:type="dxa"/>
            <w:shd w:val="clear" w:color="auto" w:fill="auto"/>
            <w:vAlign w:val="center"/>
          </w:tcPr>
          <w:p w:rsidR="00E949E6" w:rsidRPr="00225C6F" w:rsidRDefault="00E949E6" w:rsidP="000571A5">
            <w:pPr>
              <w:ind w:right="259"/>
              <w:jc w:val="center"/>
              <w:rPr>
                <w:rFonts w:ascii="Arial" w:eastAsia="Times New Roman" w:hAnsi="Arial"/>
                <w:sz w:val="16"/>
                <w:szCs w:val="16"/>
              </w:rPr>
            </w:pPr>
            <w:r w:rsidRPr="00225C6F">
              <w:rPr>
                <w:rFonts w:ascii="Arial" w:eastAsia="Times New Roman" w:hAnsi="Arial"/>
                <w:sz w:val="16"/>
                <w:szCs w:val="16"/>
              </w:rPr>
              <w:t>(2)</w:t>
            </w:r>
          </w:p>
        </w:tc>
        <w:tc>
          <w:tcPr>
            <w:tcW w:w="1815" w:type="dxa"/>
            <w:vAlign w:val="center"/>
          </w:tcPr>
          <w:p w:rsidR="00E949E6" w:rsidRPr="00225C6F" w:rsidRDefault="00E949E6" w:rsidP="000571A5">
            <w:pPr>
              <w:ind w:right="232"/>
              <w:jc w:val="center"/>
              <w:rPr>
                <w:rFonts w:ascii="Arial" w:eastAsia="Times New Roman" w:hAnsi="Arial"/>
                <w:sz w:val="16"/>
                <w:szCs w:val="16"/>
              </w:rPr>
            </w:pPr>
            <w:r w:rsidRPr="00225C6F">
              <w:rPr>
                <w:rFonts w:ascii="Arial" w:eastAsia="Times New Roman" w:hAnsi="Arial"/>
                <w:sz w:val="16"/>
                <w:szCs w:val="16"/>
              </w:rPr>
              <w:t>(3)</w:t>
            </w:r>
          </w:p>
        </w:tc>
        <w:tc>
          <w:tcPr>
            <w:tcW w:w="1814" w:type="dxa"/>
            <w:vAlign w:val="center"/>
          </w:tcPr>
          <w:p w:rsidR="00E949E6" w:rsidRPr="00225C6F" w:rsidRDefault="00E949E6" w:rsidP="000571A5">
            <w:pPr>
              <w:ind w:right="203"/>
              <w:jc w:val="center"/>
              <w:rPr>
                <w:rFonts w:ascii="Arial" w:eastAsia="Times New Roman" w:hAnsi="Arial"/>
                <w:sz w:val="16"/>
                <w:szCs w:val="16"/>
              </w:rPr>
            </w:pPr>
            <w:r w:rsidRPr="00225C6F">
              <w:rPr>
                <w:rFonts w:ascii="Arial" w:eastAsia="Times New Roman" w:hAnsi="Arial"/>
                <w:sz w:val="16"/>
                <w:szCs w:val="16"/>
              </w:rPr>
              <w:t>(4)</w:t>
            </w:r>
          </w:p>
        </w:tc>
        <w:tc>
          <w:tcPr>
            <w:tcW w:w="1815" w:type="dxa"/>
            <w:vAlign w:val="center"/>
          </w:tcPr>
          <w:p w:rsidR="00E949E6" w:rsidRPr="00225C6F" w:rsidRDefault="00E949E6" w:rsidP="000571A5">
            <w:pPr>
              <w:ind w:right="175"/>
              <w:jc w:val="center"/>
              <w:rPr>
                <w:rFonts w:ascii="Arial" w:eastAsia="Times New Roman" w:hAnsi="Arial"/>
                <w:sz w:val="16"/>
                <w:szCs w:val="16"/>
              </w:rPr>
            </w:pPr>
            <w:r w:rsidRPr="00225C6F">
              <w:rPr>
                <w:rFonts w:ascii="Arial" w:eastAsia="Times New Roman" w:hAnsi="Arial"/>
                <w:sz w:val="16"/>
                <w:szCs w:val="16"/>
              </w:rPr>
              <w:t>(5)</w:t>
            </w:r>
          </w:p>
        </w:tc>
      </w:tr>
      <w:tr w:rsidR="00E949E6" w:rsidRPr="00E93716" w:rsidTr="00016F29">
        <w:trPr>
          <w:trHeight w:hRule="exact" w:val="227"/>
        </w:trPr>
        <w:tc>
          <w:tcPr>
            <w:tcW w:w="1814" w:type="dxa"/>
            <w:shd w:val="clear" w:color="auto" w:fill="auto"/>
            <w:vAlign w:val="center"/>
          </w:tcPr>
          <w:p w:rsidR="00E949E6" w:rsidRPr="00E93716" w:rsidRDefault="00E949E6" w:rsidP="000571A5">
            <w:pPr>
              <w:ind w:right="146"/>
              <w:jc w:val="center"/>
              <w:rPr>
                <w:rFonts w:ascii="Arial" w:hAnsi="Arial" w:cs="Arial"/>
                <w:sz w:val="16"/>
                <w:szCs w:val="16"/>
              </w:rPr>
            </w:pPr>
            <w:r w:rsidRPr="00E93716">
              <w:rPr>
                <w:rFonts w:ascii="Arial" w:hAnsi="Arial" w:cs="Arial"/>
                <w:sz w:val="16"/>
                <w:szCs w:val="16"/>
              </w:rPr>
              <w:t>Strongly disagree</w:t>
            </w:r>
          </w:p>
        </w:tc>
        <w:tc>
          <w:tcPr>
            <w:tcW w:w="1814" w:type="dxa"/>
            <w:shd w:val="clear" w:color="auto" w:fill="auto"/>
            <w:vAlign w:val="center"/>
          </w:tcPr>
          <w:p w:rsidR="00E949E6" w:rsidRPr="00E93716" w:rsidRDefault="00E949E6" w:rsidP="000571A5">
            <w:pPr>
              <w:ind w:right="259"/>
              <w:jc w:val="center"/>
              <w:rPr>
                <w:rFonts w:ascii="Arial" w:eastAsia="Times New Roman" w:hAnsi="Arial"/>
                <w:sz w:val="16"/>
                <w:szCs w:val="16"/>
              </w:rPr>
            </w:pPr>
            <w:r w:rsidRPr="00E93716">
              <w:rPr>
                <w:rFonts w:ascii="Arial" w:eastAsia="Times New Roman" w:hAnsi="Arial"/>
                <w:sz w:val="16"/>
                <w:szCs w:val="16"/>
              </w:rPr>
              <w:t>Partly agree</w:t>
            </w:r>
          </w:p>
        </w:tc>
        <w:tc>
          <w:tcPr>
            <w:tcW w:w="1815" w:type="dxa"/>
            <w:vAlign w:val="center"/>
          </w:tcPr>
          <w:p w:rsidR="00E949E6" w:rsidRPr="00E93716" w:rsidRDefault="00E949E6" w:rsidP="000571A5">
            <w:pPr>
              <w:ind w:right="232"/>
              <w:jc w:val="center"/>
              <w:rPr>
                <w:rFonts w:ascii="Arial" w:eastAsia="Times New Roman" w:hAnsi="Arial"/>
                <w:sz w:val="16"/>
                <w:szCs w:val="16"/>
              </w:rPr>
            </w:pPr>
            <w:r>
              <w:rPr>
                <w:rFonts w:ascii="Arial" w:eastAsia="Times New Roman" w:hAnsi="Arial"/>
                <w:sz w:val="16"/>
                <w:szCs w:val="16"/>
              </w:rPr>
              <w:t>More or less agree</w:t>
            </w:r>
          </w:p>
        </w:tc>
        <w:tc>
          <w:tcPr>
            <w:tcW w:w="1814" w:type="dxa"/>
            <w:vAlign w:val="center"/>
          </w:tcPr>
          <w:p w:rsidR="00E949E6" w:rsidRPr="00E93716" w:rsidRDefault="00E949E6" w:rsidP="000571A5">
            <w:pPr>
              <w:ind w:right="203"/>
              <w:jc w:val="center"/>
              <w:rPr>
                <w:rFonts w:ascii="Arial" w:eastAsia="Times New Roman" w:hAnsi="Arial"/>
                <w:sz w:val="16"/>
                <w:szCs w:val="16"/>
              </w:rPr>
            </w:pPr>
            <w:r w:rsidRPr="00E93716">
              <w:rPr>
                <w:rFonts w:ascii="Arial" w:eastAsia="Times New Roman" w:hAnsi="Arial"/>
                <w:sz w:val="16"/>
                <w:szCs w:val="16"/>
              </w:rPr>
              <w:t>Mostly agree</w:t>
            </w:r>
          </w:p>
        </w:tc>
        <w:tc>
          <w:tcPr>
            <w:tcW w:w="1815" w:type="dxa"/>
            <w:vAlign w:val="center"/>
          </w:tcPr>
          <w:p w:rsidR="00E949E6" w:rsidRPr="00E93716" w:rsidRDefault="00E949E6" w:rsidP="000571A5">
            <w:pPr>
              <w:ind w:right="175"/>
              <w:jc w:val="center"/>
              <w:rPr>
                <w:rFonts w:ascii="Arial" w:eastAsia="Times New Roman" w:hAnsi="Arial"/>
                <w:sz w:val="16"/>
                <w:szCs w:val="16"/>
              </w:rPr>
            </w:pPr>
            <w:r w:rsidRPr="00E93716">
              <w:rPr>
                <w:rFonts w:ascii="Arial" w:eastAsia="Times New Roman" w:hAnsi="Arial"/>
                <w:sz w:val="16"/>
                <w:szCs w:val="16"/>
              </w:rPr>
              <w:t>Strongly agree</w:t>
            </w:r>
          </w:p>
        </w:tc>
      </w:tr>
    </w:tbl>
    <w:p w:rsidR="00ED4264" w:rsidRDefault="00ED4264" w:rsidP="009056E5">
      <w:pPr>
        <w:rPr>
          <w:sz w:val="28"/>
          <w:szCs w:val="28"/>
        </w:rPr>
      </w:pPr>
    </w:p>
    <w:p w:rsidR="00767B11" w:rsidRPr="00225C6F" w:rsidRDefault="00767B11" w:rsidP="009056E5">
      <w:pPr>
        <w:rPr>
          <w:sz w:val="28"/>
          <w:szCs w:val="28"/>
        </w:rPr>
      </w:pPr>
    </w:p>
    <w:p w:rsidR="00ED4264" w:rsidRDefault="00E949E6" w:rsidP="00E949E6">
      <w:pPr>
        <w:pBdr>
          <w:top w:val="single" w:sz="4" w:space="1" w:color="auto"/>
          <w:left w:val="single" w:sz="4" w:space="4" w:color="auto"/>
          <w:bottom w:val="single" w:sz="4" w:space="1" w:color="auto"/>
          <w:right w:val="single" w:sz="4" w:space="4" w:color="auto"/>
        </w:pBdr>
        <w:shd w:val="solid" w:color="DBE5F1" w:themeColor="accent1" w:themeTint="33" w:fill="auto"/>
      </w:pPr>
      <w:r w:rsidRPr="00E949E6">
        <w:rPr>
          <w:b/>
          <w:i/>
        </w:rPr>
        <w:t>We develop, regularly update and follow our strategic plan and use it to guide our decisions</w:t>
      </w:r>
    </w:p>
    <w:p w:rsidR="00225C6F" w:rsidRPr="00225C6F" w:rsidRDefault="00225C6F" w:rsidP="00225C6F">
      <w:pPr>
        <w:rPr>
          <w:sz w:val="20"/>
        </w:rPr>
      </w:pPr>
    </w:p>
    <w:tbl>
      <w:tblPr>
        <w:tblW w:w="9072" w:type="dxa"/>
        <w:tblLook w:val="04A0" w:firstRow="1" w:lastRow="0" w:firstColumn="1" w:lastColumn="0" w:noHBand="0" w:noVBand="1"/>
      </w:tblPr>
      <w:tblGrid>
        <w:gridCol w:w="1814"/>
        <w:gridCol w:w="1814"/>
        <w:gridCol w:w="1815"/>
        <w:gridCol w:w="1814"/>
        <w:gridCol w:w="1815"/>
      </w:tblGrid>
      <w:tr w:rsidR="00225C6F" w:rsidRPr="006104C1" w:rsidTr="001B5E74">
        <w:trPr>
          <w:trHeight w:hRule="exact" w:val="284"/>
        </w:trPr>
        <w:tc>
          <w:tcPr>
            <w:tcW w:w="1814" w:type="dxa"/>
            <w:shd w:val="clear" w:color="auto" w:fill="auto"/>
            <w:vAlign w:val="center"/>
          </w:tcPr>
          <w:p w:rsidR="00225C6F" w:rsidRPr="006104C1" w:rsidRDefault="00225C6F" w:rsidP="001B5E74">
            <w:pPr>
              <w:ind w:right="146"/>
              <w:jc w:val="center"/>
              <w:rPr>
                <w:rFonts w:ascii="Arial" w:eastAsia="Times New Roman" w:hAnsi="Arial"/>
              </w:rPr>
            </w:pPr>
            <w:r w:rsidRPr="006104C1">
              <w:rPr>
                <w:rFonts w:ascii="Arial" w:eastAsia="Times New Roman" w:hAnsi="Arial"/>
              </w:rPr>
              <w:sym w:font="Wingdings" w:char="F06F"/>
            </w:r>
          </w:p>
        </w:tc>
        <w:tc>
          <w:tcPr>
            <w:tcW w:w="1814" w:type="dxa"/>
            <w:shd w:val="clear" w:color="auto" w:fill="auto"/>
            <w:vAlign w:val="center"/>
          </w:tcPr>
          <w:p w:rsidR="00225C6F" w:rsidRPr="006104C1" w:rsidRDefault="00225C6F" w:rsidP="001B5E74">
            <w:pPr>
              <w:ind w:right="259"/>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225C6F" w:rsidRPr="006104C1" w:rsidRDefault="00225C6F" w:rsidP="001B5E74">
            <w:pPr>
              <w:ind w:right="232"/>
              <w:jc w:val="center"/>
              <w:rPr>
                <w:rFonts w:ascii="Arial" w:eastAsia="Times New Roman" w:hAnsi="Arial"/>
              </w:rPr>
            </w:pPr>
            <w:r w:rsidRPr="006104C1">
              <w:rPr>
                <w:rFonts w:ascii="Arial" w:eastAsia="Times New Roman" w:hAnsi="Arial"/>
              </w:rPr>
              <w:sym w:font="Wingdings" w:char="F06F"/>
            </w:r>
          </w:p>
        </w:tc>
        <w:tc>
          <w:tcPr>
            <w:tcW w:w="1814" w:type="dxa"/>
            <w:vAlign w:val="center"/>
          </w:tcPr>
          <w:p w:rsidR="00225C6F" w:rsidRPr="006104C1" w:rsidRDefault="00225C6F" w:rsidP="001B5E74">
            <w:pPr>
              <w:ind w:right="203"/>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225C6F" w:rsidRPr="006104C1" w:rsidRDefault="00225C6F" w:rsidP="001B5E74">
            <w:pPr>
              <w:ind w:right="175"/>
              <w:jc w:val="center"/>
              <w:rPr>
                <w:rFonts w:ascii="Arial" w:eastAsia="Times New Roman" w:hAnsi="Arial"/>
              </w:rPr>
            </w:pPr>
            <w:r w:rsidRPr="006104C1">
              <w:rPr>
                <w:rFonts w:ascii="Arial" w:eastAsia="Times New Roman" w:hAnsi="Arial"/>
              </w:rPr>
              <w:sym w:font="Wingdings" w:char="F06F"/>
            </w:r>
          </w:p>
        </w:tc>
      </w:tr>
      <w:tr w:rsidR="00225C6F" w:rsidRPr="00225C6F" w:rsidTr="001B5E74">
        <w:trPr>
          <w:trHeight w:hRule="exact" w:val="170"/>
        </w:trPr>
        <w:tc>
          <w:tcPr>
            <w:tcW w:w="1814" w:type="dxa"/>
            <w:shd w:val="clear" w:color="auto" w:fill="auto"/>
            <w:vAlign w:val="center"/>
          </w:tcPr>
          <w:p w:rsidR="00225C6F" w:rsidRPr="00225C6F" w:rsidRDefault="00225C6F" w:rsidP="001B5E74">
            <w:pPr>
              <w:ind w:right="146"/>
              <w:jc w:val="center"/>
              <w:rPr>
                <w:rFonts w:ascii="Arial" w:eastAsia="Times New Roman" w:hAnsi="Arial"/>
                <w:sz w:val="16"/>
                <w:szCs w:val="16"/>
              </w:rPr>
            </w:pPr>
            <w:r w:rsidRPr="00225C6F">
              <w:rPr>
                <w:rFonts w:ascii="Arial" w:hAnsi="Arial" w:cs="Arial"/>
                <w:sz w:val="16"/>
                <w:szCs w:val="16"/>
              </w:rPr>
              <w:t>(1)</w:t>
            </w:r>
          </w:p>
        </w:tc>
        <w:tc>
          <w:tcPr>
            <w:tcW w:w="1814" w:type="dxa"/>
            <w:shd w:val="clear" w:color="auto" w:fill="auto"/>
            <w:vAlign w:val="center"/>
          </w:tcPr>
          <w:p w:rsidR="00225C6F" w:rsidRPr="00225C6F" w:rsidRDefault="00225C6F" w:rsidP="001B5E74">
            <w:pPr>
              <w:ind w:right="259"/>
              <w:jc w:val="center"/>
              <w:rPr>
                <w:rFonts w:ascii="Arial" w:eastAsia="Times New Roman" w:hAnsi="Arial"/>
                <w:sz w:val="16"/>
                <w:szCs w:val="16"/>
              </w:rPr>
            </w:pPr>
            <w:r w:rsidRPr="00225C6F">
              <w:rPr>
                <w:rFonts w:ascii="Arial" w:eastAsia="Times New Roman" w:hAnsi="Arial"/>
                <w:sz w:val="16"/>
                <w:szCs w:val="16"/>
              </w:rPr>
              <w:t>(2)</w:t>
            </w:r>
          </w:p>
        </w:tc>
        <w:tc>
          <w:tcPr>
            <w:tcW w:w="1815" w:type="dxa"/>
            <w:vAlign w:val="center"/>
          </w:tcPr>
          <w:p w:rsidR="00225C6F" w:rsidRPr="00225C6F" w:rsidRDefault="00225C6F" w:rsidP="001B5E74">
            <w:pPr>
              <w:ind w:right="232"/>
              <w:jc w:val="center"/>
              <w:rPr>
                <w:rFonts w:ascii="Arial" w:eastAsia="Times New Roman" w:hAnsi="Arial"/>
                <w:sz w:val="16"/>
                <w:szCs w:val="16"/>
              </w:rPr>
            </w:pPr>
            <w:r w:rsidRPr="00225C6F">
              <w:rPr>
                <w:rFonts w:ascii="Arial" w:eastAsia="Times New Roman" w:hAnsi="Arial"/>
                <w:sz w:val="16"/>
                <w:szCs w:val="16"/>
              </w:rPr>
              <w:t>(3)</w:t>
            </w:r>
          </w:p>
        </w:tc>
        <w:tc>
          <w:tcPr>
            <w:tcW w:w="1814" w:type="dxa"/>
            <w:vAlign w:val="center"/>
          </w:tcPr>
          <w:p w:rsidR="00225C6F" w:rsidRPr="00225C6F" w:rsidRDefault="00225C6F" w:rsidP="001B5E74">
            <w:pPr>
              <w:ind w:right="203"/>
              <w:jc w:val="center"/>
              <w:rPr>
                <w:rFonts w:ascii="Arial" w:eastAsia="Times New Roman" w:hAnsi="Arial"/>
                <w:sz w:val="16"/>
                <w:szCs w:val="16"/>
              </w:rPr>
            </w:pPr>
            <w:r w:rsidRPr="00225C6F">
              <w:rPr>
                <w:rFonts w:ascii="Arial" w:eastAsia="Times New Roman" w:hAnsi="Arial"/>
                <w:sz w:val="16"/>
                <w:szCs w:val="16"/>
              </w:rPr>
              <w:t>(4)</w:t>
            </w:r>
          </w:p>
        </w:tc>
        <w:tc>
          <w:tcPr>
            <w:tcW w:w="1815" w:type="dxa"/>
            <w:vAlign w:val="center"/>
          </w:tcPr>
          <w:p w:rsidR="00225C6F" w:rsidRPr="00225C6F" w:rsidRDefault="00225C6F" w:rsidP="001B5E74">
            <w:pPr>
              <w:ind w:right="175"/>
              <w:jc w:val="center"/>
              <w:rPr>
                <w:rFonts w:ascii="Arial" w:eastAsia="Times New Roman" w:hAnsi="Arial"/>
                <w:sz w:val="16"/>
                <w:szCs w:val="16"/>
              </w:rPr>
            </w:pPr>
            <w:r w:rsidRPr="00225C6F">
              <w:rPr>
                <w:rFonts w:ascii="Arial" w:eastAsia="Times New Roman" w:hAnsi="Arial"/>
                <w:sz w:val="16"/>
                <w:szCs w:val="16"/>
              </w:rPr>
              <w:t>(5)</w:t>
            </w:r>
          </w:p>
        </w:tc>
      </w:tr>
      <w:tr w:rsidR="00225C6F" w:rsidRPr="00E93716" w:rsidTr="00016F29">
        <w:trPr>
          <w:trHeight w:hRule="exact" w:val="227"/>
        </w:trPr>
        <w:tc>
          <w:tcPr>
            <w:tcW w:w="1814" w:type="dxa"/>
            <w:shd w:val="clear" w:color="auto" w:fill="auto"/>
            <w:vAlign w:val="center"/>
          </w:tcPr>
          <w:p w:rsidR="00225C6F" w:rsidRPr="00E93716" w:rsidRDefault="00225C6F" w:rsidP="001B5E74">
            <w:pPr>
              <w:ind w:right="146"/>
              <w:jc w:val="center"/>
              <w:rPr>
                <w:rFonts w:ascii="Arial" w:hAnsi="Arial" w:cs="Arial"/>
                <w:sz w:val="16"/>
                <w:szCs w:val="16"/>
              </w:rPr>
            </w:pPr>
            <w:r w:rsidRPr="00E93716">
              <w:rPr>
                <w:rFonts w:ascii="Arial" w:hAnsi="Arial" w:cs="Arial"/>
                <w:sz w:val="16"/>
                <w:szCs w:val="16"/>
              </w:rPr>
              <w:t>Strongly disagree</w:t>
            </w:r>
          </w:p>
        </w:tc>
        <w:tc>
          <w:tcPr>
            <w:tcW w:w="1814" w:type="dxa"/>
            <w:shd w:val="clear" w:color="auto" w:fill="auto"/>
            <w:vAlign w:val="center"/>
          </w:tcPr>
          <w:p w:rsidR="00225C6F" w:rsidRPr="00E93716" w:rsidRDefault="00225C6F" w:rsidP="001B5E74">
            <w:pPr>
              <w:ind w:right="259"/>
              <w:jc w:val="center"/>
              <w:rPr>
                <w:rFonts w:ascii="Arial" w:eastAsia="Times New Roman" w:hAnsi="Arial"/>
                <w:sz w:val="16"/>
                <w:szCs w:val="16"/>
              </w:rPr>
            </w:pPr>
            <w:r w:rsidRPr="00E93716">
              <w:rPr>
                <w:rFonts w:ascii="Arial" w:eastAsia="Times New Roman" w:hAnsi="Arial"/>
                <w:sz w:val="16"/>
                <w:szCs w:val="16"/>
              </w:rPr>
              <w:t>Partly agree</w:t>
            </w:r>
          </w:p>
        </w:tc>
        <w:tc>
          <w:tcPr>
            <w:tcW w:w="1815" w:type="dxa"/>
            <w:vAlign w:val="center"/>
          </w:tcPr>
          <w:p w:rsidR="00225C6F" w:rsidRPr="00E93716" w:rsidRDefault="00225C6F" w:rsidP="001B5E74">
            <w:pPr>
              <w:ind w:right="232"/>
              <w:jc w:val="center"/>
              <w:rPr>
                <w:rFonts w:ascii="Arial" w:eastAsia="Times New Roman" w:hAnsi="Arial"/>
                <w:sz w:val="16"/>
                <w:szCs w:val="16"/>
              </w:rPr>
            </w:pPr>
            <w:r>
              <w:rPr>
                <w:rFonts w:ascii="Arial" w:eastAsia="Times New Roman" w:hAnsi="Arial"/>
                <w:sz w:val="16"/>
                <w:szCs w:val="16"/>
              </w:rPr>
              <w:t>More or less agree</w:t>
            </w:r>
          </w:p>
        </w:tc>
        <w:tc>
          <w:tcPr>
            <w:tcW w:w="1814" w:type="dxa"/>
            <w:vAlign w:val="center"/>
          </w:tcPr>
          <w:p w:rsidR="00225C6F" w:rsidRPr="00E93716" w:rsidRDefault="00225C6F" w:rsidP="001B5E74">
            <w:pPr>
              <w:ind w:right="203"/>
              <w:jc w:val="center"/>
              <w:rPr>
                <w:rFonts w:ascii="Arial" w:eastAsia="Times New Roman" w:hAnsi="Arial"/>
                <w:sz w:val="16"/>
                <w:szCs w:val="16"/>
              </w:rPr>
            </w:pPr>
            <w:r w:rsidRPr="00E93716">
              <w:rPr>
                <w:rFonts w:ascii="Arial" w:eastAsia="Times New Roman" w:hAnsi="Arial"/>
                <w:sz w:val="16"/>
                <w:szCs w:val="16"/>
              </w:rPr>
              <w:t>Mostly agree</w:t>
            </w:r>
          </w:p>
        </w:tc>
        <w:tc>
          <w:tcPr>
            <w:tcW w:w="1815" w:type="dxa"/>
            <w:vAlign w:val="center"/>
          </w:tcPr>
          <w:p w:rsidR="00225C6F" w:rsidRPr="00E93716" w:rsidRDefault="00225C6F" w:rsidP="001B5E74">
            <w:pPr>
              <w:ind w:right="175"/>
              <w:jc w:val="center"/>
              <w:rPr>
                <w:rFonts w:ascii="Arial" w:eastAsia="Times New Roman" w:hAnsi="Arial"/>
                <w:sz w:val="16"/>
                <w:szCs w:val="16"/>
              </w:rPr>
            </w:pPr>
            <w:r w:rsidRPr="00E93716">
              <w:rPr>
                <w:rFonts w:ascii="Arial" w:eastAsia="Times New Roman" w:hAnsi="Arial"/>
                <w:sz w:val="16"/>
                <w:szCs w:val="16"/>
              </w:rPr>
              <w:t>Strongly agree</w:t>
            </w:r>
          </w:p>
        </w:tc>
      </w:tr>
    </w:tbl>
    <w:p w:rsidR="00225C6F" w:rsidRDefault="00225C6F" w:rsidP="00225C6F">
      <w:pPr>
        <w:rPr>
          <w:sz w:val="28"/>
          <w:szCs w:val="28"/>
        </w:rPr>
      </w:pPr>
    </w:p>
    <w:p w:rsidR="00767B11" w:rsidRPr="00225C6F" w:rsidRDefault="00767B11" w:rsidP="00225C6F">
      <w:pPr>
        <w:rPr>
          <w:sz w:val="28"/>
          <w:szCs w:val="28"/>
        </w:rPr>
      </w:pPr>
    </w:p>
    <w:p w:rsidR="00E949E6" w:rsidRDefault="00E949E6" w:rsidP="00F91B07">
      <w:pPr>
        <w:pBdr>
          <w:top w:val="single" w:sz="4" w:space="1" w:color="auto"/>
          <w:left w:val="single" w:sz="4" w:space="4" w:color="auto"/>
          <w:bottom w:val="single" w:sz="4" w:space="1" w:color="auto"/>
          <w:right w:val="single" w:sz="4" w:space="4" w:color="auto"/>
        </w:pBdr>
        <w:shd w:val="clear" w:color="auto" w:fill="DBE5F1" w:themeFill="accent1" w:themeFillTint="33"/>
      </w:pPr>
      <w:r w:rsidRPr="00F91B07">
        <w:rPr>
          <w:b/>
          <w:i/>
        </w:rPr>
        <w:t xml:space="preserve">The Management Committee is results oriented and always evaluates the performance of </w:t>
      </w:r>
      <w:r w:rsidR="00F91B07">
        <w:rPr>
          <w:b/>
          <w:i/>
        </w:rPr>
        <w:t xml:space="preserve">our </w:t>
      </w:r>
      <w:r w:rsidRPr="00F91B07">
        <w:rPr>
          <w:b/>
          <w:i/>
        </w:rPr>
        <w:t>major programs and services</w:t>
      </w:r>
    </w:p>
    <w:p w:rsidR="00225C6F" w:rsidRPr="00225C6F" w:rsidRDefault="00225C6F" w:rsidP="00225C6F">
      <w:pPr>
        <w:rPr>
          <w:sz w:val="20"/>
        </w:rPr>
      </w:pPr>
    </w:p>
    <w:tbl>
      <w:tblPr>
        <w:tblW w:w="9072" w:type="dxa"/>
        <w:tblLook w:val="04A0" w:firstRow="1" w:lastRow="0" w:firstColumn="1" w:lastColumn="0" w:noHBand="0" w:noVBand="1"/>
      </w:tblPr>
      <w:tblGrid>
        <w:gridCol w:w="1814"/>
        <w:gridCol w:w="1814"/>
        <w:gridCol w:w="1815"/>
        <w:gridCol w:w="1814"/>
        <w:gridCol w:w="1815"/>
      </w:tblGrid>
      <w:tr w:rsidR="00225C6F" w:rsidRPr="006104C1" w:rsidTr="001B5E74">
        <w:trPr>
          <w:trHeight w:hRule="exact" w:val="284"/>
        </w:trPr>
        <w:tc>
          <w:tcPr>
            <w:tcW w:w="1814" w:type="dxa"/>
            <w:shd w:val="clear" w:color="auto" w:fill="auto"/>
            <w:vAlign w:val="center"/>
          </w:tcPr>
          <w:p w:rsidR="00225C6F" w:rsidRPr="006104C1" w:rsidRDefault="00225C6F" w:rsidP="001B5E74">
            <w:pPr>
              <w:ind w:right="146"/>
              <w:jc w:val="center"/>
              <w:rPr>
                <w:rFonts w:ascii="Arial" w:eastAsia="Times New Roman" w:hAnsi="Arial"/>
              </w:rPr>
            </w:pPr>
            <w:r w:rsidRPr="006104C1">
              <w:rPr>
                <w:rFonts w:ascii="Arial" w:eastAsia="Times New Roman" w:hAnsi="Arial"/>
              </w:rPr>
              <w:sym w:font="Wingdings" w:char="F06F"/>
            </w:r>
          </w:p>
        </w:tc>
        <w:tc>
          <w:tcPr>
            <w:tcW w:w="1814" w:type="dxa"/>
            <w:shd w:val="clear" w:color="auto" w:fill="auto"/>
            <w:vAlign w:val="center"/>
          </w:tcPr>
          <w:p w:rsidR="00225C6F" w:rsidRPr="006104C1" w:rsidRDefault="00225C6F" w:rsidP="001B5E74">
            <w:pPr>
              <w:ind w:right="259"/>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225C6F" w:rsidRPr="006104C1" w:rsidRDefault="00225C6F" w:rsidP="001B5E74">
            <w:pPr>
              <w:ind w:right="232"/>
              <w:jc w:val="center"/>
              <w:rPr>
                <w:rFonts w:ascii="Arial" w:eastAsia="Times New Roman" w:hAnsi="Arial"/>
              </w:rPr>
            </w:pPr>
            <w:r w:rsidRPr="006104C1">
              <w:rPr>
                <w:rFonts w:ascii="Arial" w:eastAsia="Times New Roman" w:hAnsi="Arial"/>
              </w:rPr>
              <w:sym w:font="Wingdings" w:char="F06F"/>
            </w:r>
          </w:p>
        </w:tc>
        <w:tc>
          <w:tcPr>
            <w:tcW w:w="1814" w:type="dxa"/>
            <w:vAlign w:val="center"/>
          </w:tcPr>
          <w:p w:rsidR="00225C6F" w:rsidRPr="006104C1" w:rsidRDefault="00225C6F" w:rsidP="001B5E74">
            <w:pPr>
              <w:ind w:right="203"/>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225C6F" w:rsidRPr="006104C1" w:rsidRDefault="00225C6F" w:rsidP="001B5E74">
            <w:pPr>
              <w:ind w:right="175"/>
              <w:jc w:val="center"/>
              <w:rPr>
                <w:rFonts w:ascii="Arial" w:eastAsia="Times New Roman" w:hAnsi="Arial"/>
              </w:rPr>
            </w:pPr>
            <w:r w:rsidRPr="006104C1">
              <w:rPr>
                <w:rFonts w:ascii="Arial" w:eastAsia="Times New Roman" w:hAnsi="Arial"/>
              </w:rPr>
              <w:sym w:font="Wingdings" w:char="F06F"/>
            </w:r>
          </w:p>
        </w:tc>
      </w:tr>
      <w:tr w:rsidR="00225C6F" w:rsidRPr="00225C6F" w:rsidTr="001B5E74">
        <w:trPr>
          <w:trHeight w:hRule="exact" w:val="170"/>
        </w:trPr>
        <w:tc>
          <w:tcPr>
            <w:tcW w:w="1814" w:type="dxa"/>
            <w:shd w:val="clear" w:color="auto" w:fill="auto"/>
            <w:vAlign w:val="center"/>
          </w:tcPr>
          <w:p w:rsidR="00225C6F" w:rsidRPr="00225C6F" w:rsidRDefault="00225C6F" w:rsidP="001B5E74">
            <w:pPr>
              <w:ind w:right="146"/>
              <w:jc w:val="center"/>
              <w:rPr>
                <w:rFonts w:ascii="Arial" w:eastAsia="Times New Roman" w:hAnsi="Arial"/>
                <w:sz w:val="16"/>
                <w:szCs w:val="16"/>
              </w:rPr>
            </w:pPr>
            <w:r w:rsidRPr="00225C6F">
              <w:rPr>
                <w:rFonts w:ascii="Arial" w:hAnsi="Arial" w:cs="Arial"/>
                <w:sz w:val="16"/>
                <w:szCs w:val="16"/>
              </w:rPr>
              <w:t>(1)</w:t>
            </w:r>
          </w:p>
        </w:tc>
        <w:tc>
          <w:tcPr>
            <w:tcW w:w="1814" w:type="dxa"/>
            <w:shd w:val="clear" w:color="auto" w:fill="auto"/>
            <w:vAlign w:val="center"/>
          </w:tcPr>
          <w:p w:rsidR="00225C6F" w:rsidRPr="00225C6F" w:rsidRDefault="00225C6F" w:rsidP="001B5E74">
            <w:pPr>
              <w:ind w:right="259"/>
              <w:jc w:val="center"/>
              <w:rPr>
                <w:rFonts w:ascii="Arial" w:eastAsia="Times New Roman" w:hAnsi="Arial"/>
                <w:sz w:val="16"/>
                <w:szCs w:val="16"/>
              </w:rPr>
            </w:pPr>
            <w:r w:rsidRPr="00225C6F">
              <w:rPr>
                <w:rFonts w:ascii="Arial" w:eastAsia="Times New Roman" w:hAnsi="Arial"/>
                <w:sz w:val="16"/>
                <w:szCs w:val="16"/>
              </w:rPr>
              <w:t>(2)</w:t>
            </w:r>
          </w:p>
        </w:tc>
        <w:tc>
          <w:tcPr>
            <w:tcW w:w="1815" w:type="dxa"/>
            <w:vAlign w:val="center"/>
          </w:tcPr>
          <w:p w:rsidR="00225C6F" w:rsidRPr="00225C6F" w:rsidRDefault="00225C6F" w:rsidP="001B5E74">
            <w:pPr>
              <w:ind w:right="232"/>
              <w:jc w:val="center"/>
              <w:rPr>
                <w:rFonts w:ascii="Arial" w:eastAsia="Times New Roman" w:hAnsi="Arial"/>
                <w:sz w:val="16"/>
                <w:szCs w:val="16"/>
              </w:rPr>
            </w:pPr>
            <w:r w:rsidRPr="00225C6F">
              <w:rPr>
                <w:rFonts w:ascii="Arial" w:eastAsia="Times New Roman" w:hAnsi="Arial"/>
                <w:sz w:val="16"/>
                <w:szCs w:val="16"/>
              </w:rPr>
              <w:t>(3)</w:t>
            </w:r>
          </w:p>
        </w:tc>
        <w:tc>
          <w:tcPr>
            <w:tcW w:w="1814" w:type="dxa"/>
            <w:vAlign w:val="center"/>
          </w:tcPr>
          <w:p w:rsidR="00225C6F" w:rsidRPr="00225C6F" w:rsidRDefault="00225C6F" w:rsidP="001B5E74">
            <w:pPr>
              <w:ind w:right="203"/>
              <w:jc w:val="center"/>
              <w:rPr>
                <w:rFonts w:ascii="Arial" w:eastAsia="Times New Roman" w:hAnsi="Arial"/>
                <w:sz w:val="16"/>
                <w:szCs w:val="16"/>
              </w:rPr>
            </w:pPr>
            <w:r w:rsidRPr="00225C6F">
              <w:rPr>
                <w:rFonts w:ascii="Arial" w:eastAsia="Times New Roman" w:hAnsi="Arial"/>
                <w:sz w:val="16"/>
                <w:szCs w:val="16"/>
              </w:rPr>
              <w:t>(4)</w:t>
            </w:r>
          </w:p>
        </w:tc>
        <w:tc>
          <w:tcPr>
            <w:tcW w:w="1815" w:type="dxa"/>
            <w:vAlign w:val="center"/>
          </w:tcPr>
          <w:p w:rsidR="00225C6F" w:rsidRPr="00225C6F" w:rsidRDefault="00225C6F" w:rsidP="001B5E74">
            <w:pPr>
              <w:ind w:right="175"/>
              <w:jc w:val="center"/>
              <w:rPr>
                <w:rFonts w:ascii="Arial" w:eastAsia="Times New Roman" w:hAnsi="Arial"/>
                <w:sz w:val="16"/>
                <w:szCs w:val="16"/>
              </w:rPr>
            </w:pPr>
            <w:r w:rsidRPr="00225C6F">
              <w:rPr>
                <w:rFonts w:ascii="Arial" w:eastAsia="Times New Roman" w:hAnsi="Arial"/>
                <w:sz w:val="16"/>
                <w:szCs w:val="16"/>
              </w:rPr>
              <w:t>(5)</w:t>
            </w:r>
          </w:p>
        </w:tc>
      </w:tr>
      <w:tr w:rsidR="00225C6F" w:rsidRPr="00E93716" w:rsidTr="00016F29">
        <w:trPr>
          <w:trHeight w:hRule="exact" w:val="227"/>
        </w:trPr>
        <w:tc>
          <w:tcPr>
            <w:tcW w:w="1814" w:type="dxa"/>
            <w:shd w:val="clear" w:color="auto" w:fill="auto"/>
            <w:vAlign w:val="center"/>
          </w:tcPr>
          <w:p w:rsidR="00225C6F" w:rsidRPr="00E93716" w:rsidRDefault="00225C6F" w:rsidP="001B5E74">
            <w:pPr>
              <w:ind w:right="146"/>
              <w:jc w:val="center"/>
              <w:rPr>
                <w:rFonts w:ascii="Arial" w:hAnsi="Arial" w:cs="Arial"/>
                <w:sz w:val="16"/>
                <w:szCs w:val="16"/>
              </w:rPr>
            </w:pPr>
            <w:r w:rsidRPr="00E93716">
              <w:rPr>
                <w:rFonts w:ascii="Arial" w:hAnsi="Arial" w:cs="Arial"/>
                <w:sz w:val="16"/>
                <w:szCs w:val="16"/>
              </w:rPr>
              <w:t>Strongly disagree</w:t>
            </w:r>
          </w:p>
        </w:tc>
        <w:tc>
          <w:tcPr>
            <w:tcW w:w="1814" w:type="dxa"/>
            <w:shd w:val="clear" w:color="auto" w:fill="auto"/>
            <w:vAlign w:val="center"/>
          </w:tcPr>
          <w:p w:rsidR="00225C6F" w:rsidRPr="00E93716" w:rsidRDefault="00225C6F" w:rsidP="001B5E74">
            <w:pPr>
              <w:ind w:right="259"/>
              <w:jc w:val="center"/>
              <w:rPr>
                <w:rFonts w:ascii="Arial" w:eastAsia="Times New Roman" w:hAnsi="Arial"/>
                <w:sz w:val="16"/>
                <w:szCs w:val="16"/>
              </w:rPr>
            </w:pPr>
            <w:r w:rsidRPr="00E93716">
              <w:rPr>
                <w:rFonts w:ascii="Arial" w:eastAsia="Times New Roman" w:hAnsi="Arial"/>
                <w:sz w:val="16"/>
                <w:szCs w:val="16"/>
              </w:rPr>
              <w:t>Partly agree</w:t>
            </w:r>
          </w:p>
        </w:tc>
        <w:tc>
          <w:tcPr>
            <w:tcW w:w="1815" w:type="dxa"/>
            <w:vAlign w:val="center"/>
          </w:tcPr>
          <w:p w:rsidR="00225C6F" w:rsidRPr="00E93716" w:rsidRDefault="00225C6F" w:rsidP="001B5E74">
            <w:pPr>
              <w:ind w:right="232"/>
              <w:jc w:val="center"/>
              <w:rPr>
                <w:rFonts w:ascii="Arial" w:eastAsia="Times New Roman" w:hAnsi="Arial"/>
                <w:sz w:val="16"/>
                <w:szCs w:val="16"/>
              </w:rPr>
            </w:pPr>
            <w:r>
              <w:rPr>
                <w:rFonts w:ascii="Arial" w:eastAsia="Times New Roman" w:hAnsi="Arial"/>
                <w:sz w:val="16"/>
                <w:szCs w:val="16"/>
              </w:rPr>
              <w:t>More or less agree</w:t>
            </w:r>
          </w:p>
        </w:tc>
        <w:tc>
          <w:tcPr>
            <w:tcW w:w="1814" w:type="dxa"/>
            <w:vAlign w:val="center"/>
          </w:tcPr>
          <w:p w:rsidR="00225C6F" w:rsidRPr="00E93716" w:rsidRDefault="00225C6F" w:rsidP="001B5E74">
            <w:pPr>
              <w:ind w:right="203"/>
              <w:jc w:val="center"/>
              <w:rPr>
                <w:rFonts w:ascii="Arial" w:eastAsia="Times New Roman" w:hAnsi="Arial"/>
                <w:sz w:val="16"/>
                <w:szCs w:val="16"/>
              </w:rPr>
            </w:pPr>
            <w:r w:rsidRPr="00E93716">
              <w:rPr>
                <w:rFonts w:ascii="Arial" w:eastAsia="Times New Roman" w:hAnsi="Arial"/>
                <w:sz w:val="16"/>
                <w:szCs w:val="16"/>
              </w:rPr>
              <w:t>Mostly agree</w:t>
            </w:r>
          </w:p>
        </w:tc>
        <w:tc>
          <w:tcPr>
            <w:tcW w:w="1815" w:type="dxa"/>
            <w:vAlign w:val="center"/>
          </w:tcPr>
          <w:p w:rsidR="00225C6F" w:rsidRPr="00E93716" w:rsidRDefault="00225C6F" w:rsidP="001B5E74">
            <w:pPr>
              <w:ind w:right="175"/>
              <w:jc w:val="center"/>
              <w:rPr>
                <w:rFonts w:ascii="Arial" w:eastAsia="Times New Roman" w:hAnsi="Arial"/>
                <w:sz w:val="16"/>
                <w:szCs w:val="16"/>
              </w:rPr>
            </w:pPr>
            <w:r w:rsidRPr="00E93716">
              <w:rPr>
                <w:rFonts w:ascii="Arial" w:eastAsia="Times New Roman" w:hAnsi="Arial"/>
                <w:sz w:val="16"/>
                <w:szCs w:val="16"/>
              </w:rPr>
              <w:t>Strongly agree</w:t>
            </w:r>
          </w:p>
        </w:tc>
      </w:tr>
    </w:tbl>
    <w:p w:rsidR="00225C6F" w:rsidRDefault="00225C6F" w:rsidP="00225C6F">
      <w:pPr>
        <w:rPr>
          <w:sz w:val="28"/>
          <w:szCs w:val="28"/>
        </w:rPr>
      </w:pPr>
    </w:p>
    <w:p w:rsidR="00767B11" w:rsidRPr="00225C6F" w:rsidRDefault="00767B11" w:rsidP="00225C6F">
      <w:pPr>
        <w:rPr>
          <w:sz w:val="28"/>
          <w:szCs w:val="28"/>
        </w:rPr>
      </w:pPr>
    </w:p>
    <w:p w:rsidR="00A045E5" w:rsidRDefault="00A045E5" w:rsidP="00A045E5">
      <w:pPr>
        <w:pBdr>
          <w:top w:val="single" w:sz="4" w:space="1" w:color="auto"/>
          <w:left w:val="single" w:sz="4" w:space="4" w:color="auto"/>
          <w:bottom w:val="single" w:sz="4" w:space="1" w:color="auto"/>
          <w:right w:val="single" w:sz="4" w:space="4" w:color="auto"/>
        </w:pBdr>
        <w:shd w:val="clear" w:color="auto" w:fill="DBE5F1" w:themeFill="accent1" w:themeFillTint="33"/>
      </w:pPr>
      <w:r w:rsidRPr="008F62B6">
        <w:rPr>
          <w:b/>
          <w:i/>
        </w:rPr>
        <w:t>Sufficient time is allocated during our meetings to discuss strategic priorities and issues of importance</w:t>
      </w:r>
    </w:p>
    <w:p w:rsidR="00225C6F" w:rsidRPr="00225C6F" w:rsidRDefault="00225C6F" w:rsidP="00225C6F">
      <w:pPr>
        <w:rPr>
          <w:sz w:val="20"/>
        </w:rPr>
      </w:pPr>
    </w:p>
    <w:tbl>
      <w:tblPr>
        <w:tblW w:w="9072" w:type="dxa"/>
        <w:tblLook w:val="04A0" w:firstRow="1" w:lastRow="0" w:firstColumn="1" w:lastColumn="0" w:noHBand="0" w:noVBand="1"/>
      </w:tblPr>
      <w:tblGrid>
        <w:gridCol w:w="1814"/>
        <w:gridCol w:w="1814"/>
        <w:gridCol w:w="1815"/>
        <w:gridCol w:w="1814"/>
        <w:gridCol w:w="1815"/>
      </w:tblGrid>
      <w:tr w:rsidR="00225C6F" w:rsidRPr="006104C1" w:rsidTr="001B5E74">
        <w:trPr>
          <w:trHeight w:hRule="exact" w:val="284"/>
        </w:trPr>
        <w:tc>
          <w:tcPr>
            <w:tcW w:w="1814" w:type="dxa"/>
            <w:shd w:val="clear" w:color="auto" w:fill="auto"/>
            <w:vAlign w:val="center"/>
          </w:tcPr>
          <w:p w:rsidR="00225C6F" w:rsidRPr="006104C1" w:rsidRDefault="00225C6F" w:rsidP="001B5E74">
            <w:pPr>
              <w:ind w:right="146"/>
              <w:jc w:val="center"/>
              <w:rPr>
                <w:rFonts w:ascii="Arial" w:eastAsia="Times New Roman" w:hAnsi="Arial"/>
              </w:rPr>
            </w:pPr>
            <w:r w:rsidRPr="006104C1">
              <w:rPr>
                <w:rFonts w:ascii="Arial" w:eastAsia="Times New Roman" w:hAnsi="Arial"/>
              </w:rPr>
              <w:sym w:font="Wingdings" w:char="F06F"/>
            </w:r>
          </w:p>
        </w:tc>
        <w:tc>
          <w:tcPr>
            <w:tcW w:w="1814" w:type="dxa"/>
            <w:shd w:val="clear" w:color="auto" w:fill="auto"/>
            <w:vAlign w:val="center"/>
          </w:tcPr>
          <w:p w:rsidR="00225C6F" w:rsidRPr="006104C1" w:rsidRDefault="00225C6F" w:rsidP="001B5E74">
            <w:pPr>
              <w:ind w:right="259"/>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225C6F" w:rsidRPr="006104C1" w:rsidRDefault="00225C6F" w:rsidP="001B5E74">
            <w:pPr>
              <w:ind w:right="232"/>
              <w:jc w:val="center"/>
              <w:rPr>
                <w:rFonts w:ascii="Arial" w:eastAsia="Times New Roman" w:hAnsi="Arial"/>
              </w:rPr>
            </w:pPr>
            <w:r w:rsidRPr="006104C1">
              <w:rPr>
                <w:rFonts w:ascii="Arial" w:eastAsia="Times New Roman" w:hAnsi="Arial"/>
              </w:rPr>
              <w:sym w:font="Wingdings" w:char="F06F"/>
            </w:r>
          </w:p>
        </w:tc>
        <w:tc>
          <w:tcPr>
            <w:tcW w:w="1814" w:type="dxa"/>
            <w:vAlign w:val="center"/>
          </w:tcPr>
          <w:p w:rsidR="00225C6F" w:rsidRPr="006104C1" w:rsidRDefault="00225C6F" w:rsidP="001B5E74">
            <w:pPr>
              <w:ind w:right="203"/>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225C6F" w:rsidRPr="006104C1" w:rsidRDefault="00225C6F" w:rsidP="001B5E74">
            <w:pPr>
              <w:ind w:right="175"/>
              <w:jc w:val="center"/>
              <w:rPr>
                <w:rFonts w:ascii="Arial" w:eastAsia="Times New Roman" w:hAnsi="Arial"/>
              </w:rPr>
            </w:pPr>
            <w:r w:rsidRPr="006104C1">
              <w:rPr>
                <w:rFonts w:ascii="Arial" w:eastAsia="Times New Roman" w:hAnsi="Arial"/>
              </w:rPr>
              <w:sym w:font="Wingdings" w:char="F06F"/>
            </w:r>
          </w:p>
        </w:tc>
      </w:tr>
      <w:tr w:rsidR="00225C6F" w:rsidRPr="00225C6F" w:rsidTr="001B5E74">
        <w:trPr>
          <w:trHeight w:hRule="exact" w:val="170"/>
        </w:trPr>
        <w:tc>
          <w:tcPr>
            <w:tcW w:w="1814" w:type="dxa"/>
            <w:shd w:val="clear" w:color="auto" w:fill="auto"/>
            <w:vAlign w:val="center"/>
          </w:tcPr>
          <w:p w:rsidR="00225C6F" w:rsidRPr="00225C6F" w:rsidRDefault="00225C6F" w:rsidP="001B5E74">
            <w:pPr>
              <w:ind w:right="146"/>
              <w:jc w:val="center"/>
              <w:rPr>
                <w:rFonts w:ascii="Arial" w:eastAsia="Times New Roman" w:hAnsi="Arial"/>
                <w:sz w:val="16"/>
                <w:szCs w:val="16"/>
              </w:rPr>
            </w:pPr>
            <w:r w:rsidRPr="00225C6F">
              <w:rPr>
                <w:rFonts w:ascii="Arial" w:hAnsi="Arial" w:cs="Arial"/>
                <w:sz w:val="16"/>
                <w:szCs w:val="16"/>
              </w:rPr>
              <w:t>(1)</w:t>
            </w:r>
          </w:p>
        </w:tc>
        <w:tc>
          <w:tcPr>
            <w:tcW w:w="1814" w:type="dxa"/>
            <w:shd w:val="clear" w:color="auto" w:fill="auto"/>
            <w:vAlign w:val="center"/>
          </w:tcPr>
          <w:p w:rsidR="00225C6F" w:rsidRPr="00225C6F" w:rsidRDefault="00225C6F" w:rsidP="001B5E74">
            <w:pPr>
              <w:ind w:right="259"/>
              <w:jc w:val="center"/>
              <w:rPr>
                <w:rFonts w:ascii="Arial" w:eastAsia="Times New Roman" w:hAnsi="Arial"/>
                <w:sz w:val="16"/>
                <w:szCs w:val="16"/>
              </w:rPr>
            </w:pPr>
            <w:r w:rsidRPr="00225C6F">
              <w:rPr>
                <w:rFonts w:ascii="Arial" w:eastAsia="Times New Roman" w:hAnsi="Arial"/>
                <w:sz w:val="16"/>
                <w:szCs w:val="16"/>
              </w:rPr>
              <w:t>(2)</w:t>
            </w:r>
          </w:p>
        </w:tc>
        <w:tc>
          <w:tcPr>
            <w:tcW w:w="1815" w:type="dxa"/>
            <w:vAlign w:val="center"/>
          </w:tcPr>
          <w:p w:rsidR="00225C6F" w:rsidRPr="00225C6F" w:rsidRDefault="00225C6F" w:rsidP="001B5E74">
            <w:pPr>
              <w:ind w:right="232"/>
              <w:jc w:val="center"/>
              <w:rPr>
                <w:rFonts w:ascii="Arial" w:eastAsia="Times New Roman" w:hAnsi="Arial"/>
                <w:sz w:val="16"/>
                <w:szCs w:val="16"/>
              </w:rPr>
            </w:pPr>
            <w:r w:rsidRPr="00225C6F">
              <w:rPr>
                <w:rFonts w:ascii="Arial" w:eastAsia="Times New Roman" w:hAnsi="Arial"/>
                <w:sz w:val="16"/>
                <w:szCs w:val="16"/>
              </w:rPr>
              <w:t>(3)</w:t>
            </w:r>
          </w:p>
        </w:tc>
        <w:tc>
          <w:tcPr>
            <w:tcW w:w="1814" w:type="dxa"/>
            <w:vAlign w:val="center"/>
          </w:tcPr>
          <w:p w:rsidR="00225C6F" w:rsidRPr="00225C6F" w:rsidRDefault="00225C6F" w:rsidP="001B5E74">
            <w:pPr>
              <w:ind w:right="203"/>
              <w:jc w:val="center"/>
              <w:rPr>
                <w:rFonts w:ascii="Arial" w:eastAsia="Times New Roman" w:hAnsi="Arial"/>
                <w:sz w:val="16"/>
                <w:szCs w:val="16"/>
              </w:rPr>
            </w:pPr>
            <w:r w:rsidRPr="00225C6F">
              <w:rPr>
                <w:rFonts w:ascii="Arial" w:eastAsia="Times New Roman" w:hAnsi="Arial"/>
                <w:sz w:val="16"/>
                <w:szCs w:val="16"/>
              </w:rPr>
              <w:t>(4)</w:t>
            </w:r>
          </w:p>
        </w:tc>
        <w:tc>
          <w:tcPr>
            <w:tcW w:w="1815" w:type="dxa"/>
            <w:vAlign w:val="center"/>
          </w:tcPr>
          <w:p w:rsidR="00225C6F" w:rsidRPr="00225C6F" w:rsidRDefault="00225C6F" w:rsidP="001B5E74">
            <w:pPr>
              <w:ind w:right="175"/>
              <w:jc w:val="center"/>
              <w:rPr>
                <w:rFonts w:ascii="Arial" w:eastAsia="Times New Roman" w:hAnsi="Arial"/>
                <w:sz w:val="16"/>
                <w:szCs w:val="16"/>
              </w:rPr>
            </w:pPr>
            <w:r w:rsidRPr="00225C6F">
              <w:rPr>
                <w:rFonts w:ascii="Arial" w:eastAsia="Times New Roman" w:hAnsi="Arial"/>
                <w:sz w:val="16"/>
                <w:szCs w:val="16"/>
              </w:rPr>
              <w:t>(5)</w:t>
            </w:r>
          </w:p>
        </w:tc>
      </w:tr>
      <w:tr w:rsidR="00225C6F" w:rsidRPr="00E93716" w:rsidTr="00016F29">
        <w:trPr>
          <w:trHeight w:hRule="exact" w:val="227"/>
        </w:trPr>
        <w:tc>
          <w:tcPr>
            <w:tcW w:w="1814" w:type="dxa"/>
            <w:shd w:val="clear" w:color="auto" w:fill="auto"/>
            <w:vAlign w:val="center"/>
          </w:tcPr>
          <w:p w:rsidR="00225C6F" w:rsidRPr="00E93716" w:rsidRDefault="00225C6F" w:rsidP="001B5E74">
            <w:pPr>
              <w:ind w:right="146"/>
              <w:jc w:val="center"/>
              <w:rPr>
                <w:rFonts w:ascii="Arial" w:hAnsi="Arial" w:cs="Arial"/>
                <w:sz w:val="16"/>
                <w:szCs w:val="16"/>
              </w:rPr>
            </w:pPr>
            <w:r w:rsidRPr="00E93716">
              <w:rPr>
                <w:rFonts w:ascii="Arial" w:hAnsi="Arial" w:cs="Arial"/>
                <w:sz w:val="16"/>
                <w:szCs w:val="16"/>
              </w:rPr>
              <w:t>Strongly disagree</w:t>
            </w:r>
          </w:p>
        </w:tc>
        <w:tc>
          <w:tcPr>
            <w:tcW w:w="1814" w:type="dxa"/>
            <w:shd w:val="clear" w:color="auto" w:fill="auto"/>
            <w:vAlign w:val="center"/>
          </w:tcPr>
          <w:p w:rsidR="00225C6F" w:rsidRPr="00E93716" w:rsidRDefault="00225C6F" w:rsidP="001B5E74">
            <w:pPr>
              <w:ind w:right="259"/>
              <w:jc w:val="center"/>
              <w:rPr>
                <w:rFonts w:ascii="Arial" w:eastAsia="Times New Roman" w:hAnsi="Arial"/>
                <w:sz w:val="16"/>
                <w:szCs w:val="16"/>
              </w:rPr>
            </w:pPr>
            <w:r w:rsidRPr="00E93716">
              <w:rPr>
                <w:rFonts w:ascii="Arial" w:eastAsia="Times New Roman" w:hAnsi="Arial"/>
                <w:sz w:val="16"/>
                <w:szCs w:val="16"/>
              </w:rPr>
              <w:t>Partly agree</w:t>
            </w:r>
          </w:p>
        </w:tc>
        <w:tc>
          <w:tcPr>
            <w:tcW w:w="1815" w:type="dxa"/>
            <w:vAlign w:val="center"/>
          </w:tcPr>
          <w:p w:rsidR="00225C6F" w:rsidRPr="00E93716" w:rsidRDefault="00225C6F" w:rsidP="001B5E74">
            <w:pPr>
              <w:ind w:right="232"/>
              <w:jc w:val="center"/>
              <w:rPr>
                <w:rFonts w:ascii="Arial" w:eastAsia="Times New Roman" w:hAnsi="Arial"/>
                <w:sz w:val="16"/>
                <w:szCs w:val="16"/>
              </w:rPr>
            </w:pPr>
            <w:r>
              <w:rPr>
                <w:rFonts w:ascii="Arial" w:eastAsia="Times New Roman" w:hAnsi="Arial"/>
                <w:sz w:val="16"/>
                <w:szCs w:val="16"/>
              </w:rPr>
              <w:t>More or less agree</w:t>
            </w:r>
          </w:p>
        </w:tc>
        <w:tc>
          <w:tcPr>
            <w:tcW w:w="1814" w:type="dxa"/>
            <w:vAlign w:val="center"/>
          </w:tcPr>
          <w:p w:rsidR="00225C6F" w:rsidRPr="00E93716" w:rsidRDefault="00225C6F" w:rsidP="001B5E74">
            <w:pPr>
              <w:ind w:right="203"/>
              <w:jc w:val="center"/>
              <w:rPr>
                <w:rFonts w:ascii="Arial" w:eastAsia="Times New Roman" w:hAnsi="Arial"/>
                <w:sz w:val="16"/>
                <w:szCs w:val="16"/>
              </w:rPr>
            </w:pPr>
            <w:r w:rsidRPr="00E93716">
              <w:rPr>
                <w:rFonts w:ascii="Arial" w:eastAsia="Times New Roman" w:hAnsi="Arial"/>
                <w:sz w:val="16"/>
                <w:szCs w:val="16"/>
              </w:rPr>
              <w:t>Mostly agree</w:t>
            </w:r>
          </w:p>
        </w:tc>
        <w:tc>
          <w:tcPr>
            <w:tcW w:w="1815" w:type="dxa"/>
            <w:vAlign w:val="center"/>
          </w:tcPr>
          <w:p w:rsidR="00225C6F" w:rsidRPr="00E93716" w:rsidRDefault="00225C6F" w:rsidP="001B5E74">
            <w:pPr>
              <w:ind w:right="175"/>
              <w:jc w:val="center"/>
              <w:rPr>
                <w:rFonts w:ascii="Arial" w:eastAsia="Times New Roman" w:hAnsi="Arial"/>
                <w:sz w:val="16"/>
                <w:szCs w:val="16"/>
              </w:rPr>
            </w:pPr>
            <w:r w:rsidRPr="00E93716">
              <w:rPr>
                <w:rFonts w:ascii="Arial" w:eastAsia="Times New Roman" w:hAnsi="Arial"/>
                <w:sz w:val="16"/>
                <w:szCs w:val="16"/>
              </w:rPr>
              <w:t>Strongly agree</w:t>
            </w:r>
          </w:p>
        </w:tc>
      </w:tr>
    </w:tbl>
    <w:p w:rsidR="00225C6F" w:rsidRDefault="00225C6F" w:rsidP="00225C6F">
      <w:pPr>
        <w:rPr>
          <w:sz w:val="28"/>
          <w:szCs w:val="28"/>
        </w:rPr>
      </w:pPr>
    </w:p>
    <w:p w:rsidR="00767B11" w:rsidRPr="00225C6F" w:rsidRDefault="00767B11" w:rsidP="00225C6F">
      <w:pPr>
        <w:rPr>
          <w:sz w:val="28"/>
          <w:szCs w:val="28"/>
        </w:rPr>
      </w:pPr>
    </w:p>
    <w:p w:rsidR="00A045E5" w:rsidRDefault="00883C99" w:rsidP="00883C99">
      <w:pPr>
        <w:pBdr>
          <w:top w:val="single" w:sz="4" w:space="1" w:color="auto"/>
          <w:left w:val="single" w:sz="4" w:space="4" w:color="auto"/>
          <w:bottom w:val="single" w:sz="4" w:space="1" w:color="auto"/>
          <w:right w:val="single" w:sz="4" w:space="4" w:color="auto"/>
        </w:pBdr>
        <w:shd w:val="clear" w:color="auto" w:fill="DBE5F1" w:themeFill="accent1" w:themeFillTint="33"/>
      </w:pPr>
      <w:r w:rsidRPr="00883C99">
        <w:rPr>
          <w:b/>
          <w:i/>
        </w:rPr>
        <w:lastRenderedPageBreak/>
        <w:t xml:space="preserve">Our meetings provide for constructive and respectful </w:t>
      </w:r>
      <w:r w:rsidR="00F04E6D">
        <w:rPr>
          <w:b/>
          <w:i/>
        </w:rPr>
        <w:t>discussion</w:t>
      </w:r>
      <w:r w:rsidRPr="00883C99">
        <w:rPr>
          <w:b/>
          <w:i/>
        </w:rPr>
        <w:t xml:space="preserve"> of issues</w:t>
      </w:r>
    </w:p>
    <w:p w:rsidR="00225C6F" w:rsidRPr="00225C6F" w:rsidRDefault="00225C6F" w:rsidP="00225C6F">
      <w:pPr>
        <w:rPr>
          <w:sz w:val="20"/>
        </w:rPr>
      </w:pPr>
    </w:p>
    <w:tbl>
      <w:tblPr>
        <w:tblW w:w="9072" w:type="dxa"/>
        <w:tblLook w:val="04A0" w:firstRow="1" w:lastRow="0" w:firstColumn="1" w:lastColumn="0" w:noHBand="0" w:noVBand="1"/>
      </w:tblPr>
      <w:tblGrid>
        <w:gridCol w:w="1814"/>
        <w:gridCol w:w="1814"/>
        <w:gridCol w:w="1815"/>
        <w:gridCol w:w="1814"/>
        <w:gridCol w:w="1815"/>
      </w:tblGrid>
      <w:tr w:rsidR="00225C6F" w:rsidRPr="006104C1" w:rsidTr="001B5E74">
        <w:trPr>
          <w:trHeight w:hRule="exact" w:val="284"/>
        </w:trPr>
        <w:tc>
          <w:tcPr>
            <w:tcW w:w="1814" w:type="dxa"/>
            <w:shd w:val="clear" w:color="auto" w:fill="auto"/>
            <w:vAlign w:val="center"/>
          </w:tcPr>
          <w:p w:rsidR="00225C6F" w:rsidRPr="006104C1" w:rsidRDefault="00225C6F" w:rsidP="001B5E74">
            <w:pPr>
              <w:ind w:right="146"/>
              <w:jc w:val="center"/>
              <w:rPr>
                <w:rFonts w:ascii="Arial" w:eastAsia="Times New Roman" w:hAnsi="Arial"/>
              </w:rPr>
            </w:pPr>
            <w:r w:rsidRPr="006104C1">
              <w:rPr>
                <w:rFonts w:ascii="Arial" w:eastAsia="Times New Roman" w:hAnsi="Arial"/>
              </w:rPr>
              <w:sym w:font="Wingdings" w:char="F06F"/>
            </w:r>
          </w:p>
        </w:tc>
        <w:tc>
          <w:tcPr>
            <w:tcW w:w="1814" w:type="dxa"/>
            <w:shd w:val="clear" w:color="auto" w:fill="auto"/>
            <w:vAlign w:val="center"/>
          </w:tcPr>
          <w:p w:rsidR="00225C6F" w:rsidRPr="006104C1" w:rsidRDefault="00225C6F" w:rsidP="001B5E74">
            <w:pPr>
              <w:ind w:right="259"/>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225C6F" w:rsidRPr="006104C1" w:rsidRDefault="00225C6F" w:rsidP="001B5E74">
            <w:pPr>
              <w:ind w:right="232"/>
              <w:jc w:val="center"/>
              <w:rPr>
                <w:rFonts w:ascii="Arial" w:eastAsia="Times New Roman" w:hAnsi="Arial"/>
              </w:rPr>
            </w:pPr>
            <w:r w:rsidRPr="006104C1">
              <w:rPr>
                <w:rFonts w:ascii="Arial" w:eastAsia="Times New Roman" w:hAnsi="Arial"/>
              </w:rPr>
              <w:sym w:font="Wingdings" w:char="F06F"/>
            </w:r>
          </w:p>
        </w:tc>
        <w:tc>
          <w:tcPr>
            <w:tcW w:w="1814" w:type="dxa"/>
            <w:vAlign w:val="center"/>
          </w:tcPr>
          <w:p w:rsidR="00225C6F" w:rsidRPr="006104C1" w:rsidRDefault="00225C6F" w:rsidP="001B5E74">
            <w:pPr>
              <w:ind w:right="203"/>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225C6F" w:rsidRPr="006104C1" w:rsidRDefault="00225C6F" w:rsidP="001B5E74">
            <w:pPr>
              <w:ind w:right="175"/>
              <w:jc w:val="center"/>
              <w:rPr>
                <w:rFonts w:ascii="Arial" w:eastAsia="Times New Roman" w:hAnsi="Arial"/>
              </w:rPr>
            </w:pPr>
            <w:r w:rsidRPr="006104C1">
              <w:rPr>
                <w:rFonts w:ascii="Arial" w:eastAsia="Times New Roman" w:hAnsi="Arial"/>
              </w:rPr>
              <w:sym w:font="Wingdings" w:char="F06F"/>
            </w:r>
          </w:p>
        </w:tc>
      </w:tr>
      <w:tr w:rsidR="00225C6F" w:rsidRPr="00225C6F" w:rsidTr="001B5E74">
        <w:trPr>
          <w:trHeight w:hRule="exact" w:val="170"/>
        </w:trPr>
        <w:tc>
          <w:tcPr>
            <w:tcW w:w="1814" w:type="dxa"/>
            <w:shd w:val="clear" w:color="auto" w:fill="auto"/>
            <w:vAlign w:val="center"/>
          </w:tcPr>
          <w:p w:rsidR="00225C6F" w:rsidRPr="00225C6F" w:rsidRDefault="00225C6F" w:rsidP="001B5E74">
            <w:pPr>
              <w:ind w:right="146"/>
              <w:jc w:val="center"/>
              <w:rPr>
                <w:rFonts w:ascii="Arial" w:eastAsia="Times New Roman" w:hAnsi="Arial"/>
                <w:sz w:val="16"/>
                <w:szCs w:val="16"/>
              </w:rPr>
            </w:pPr>
            <w:r w:rsidRPr="00225C6F">
              <w:rPr>
                <w:rFonts w:ascii="Arial" w:hAnsi="Arial" w:cs="Arial"/>
                <w:sz w:val="16"/>
                <w:szCs w:val="16"/>
              </w:rPr>
              <w:t>(1)</w:t>
            </w:r>
          </w:p>
        </w:tc>
        <w:tc>
          <w:tcPr>
            <w:tcW w:w="1814" w:type="dxa"/>
            <w:shd w:val="clear" w:color="auto" w:fill="auto"/>
            <w:vAlign w:val="center"/>
          </w:tcPr>
          <w:p w:rsidR="00225C6F" w:rsidRPr="00225C6F" w:rsidRDefault="00225C6F" w:rsidP="001B5E74">
            <w:pPr>
              <w:ind w:right="259"/>
              <w:jc w:val="center"/>
              <w:rPr>
                <w:rFonts w:ascii="Arial" w:eastAsia="Times New Roman" w:hAnsi="Arial"/>
                <w:sz w:val="16"/>
                <w:szCs w:val="16"/>
              </w:rPr>
            </w:pPr>
            <w:r w:rsidRPr="00225C6F">
              <w:rPr>
                <w:rFonts w:ascii="Arial" w:eastAsia="Times New Roman" w:hAnsi="Arial"/>
                <w:sz w:val="16"/>
                <w:szCs w:val="16"/>
              </w:rPr>
              <w:t>(2)</w:t>
            </w:r>
          </w:p>
        </w:tc>
        <w:tc>
          <w:tcPr>
            <w:tcW w:w="1815" w:type="dxa"/>
            <w:vAlign w:val="center"/>
          </w:tcPr>
          <w:p w:rsidR="00225C6F" w:rsidRPr="00225C6F" w:rsidRDefault="00225C6F" w:rsidP="001B5E74">
            <w:pPr>
              <w:ind w:right="232"/>
              <w:jc w:val="center"/>
              <w:rPr>
                <w:rFonts w:ascii="Arial" w:eastAsia="Times New Roman" w:hAnsi="Arial"/>
                <w:sz w:val="16"/>
                <w:szCs w:val="16"/>
              </w:rPr>
            </w:pPr>
            <w:r w:rsidRPr="00225C6F">
              <w:rPr>
                <w:rFonts w:ascii="Arial" w:eastAsia="Times New Roman" w:hAnsi="Arial"/>
                <w:sz w:val="16"/>
                <w:szCs w:val="16"/>
              </w:rPr>
              <w:t>(3)</w:t>
            </w:r>
          </w:p>
        </w:tc>
        <w:tc>
          <w:tcPr>
            <w:tcW w:w="1814" w:type="dxa"/>
            <w:vAlign w:val="center"/>
          </w:tcPr>
          <w:p w:rsidR="00225C6F" w:rsidRPr="00225C6F" w:rsidRDefault="00225C6F" w:rsidP="001B5E74">
            <w:pPr>
              <w:ind w:right="203"/>
              <w:jc w:val="center"/>
              <w:rPr>
                <w:rFonts w:ascii="Arial" w:eastAsia="Times New Roman" w:hAnsi="Arial"/>
                <w:sz w:val="16"/>
                <w:szCs w:val="16"/>
              </w:rPr>
            </w:pPr>
            <w:r w:rsidRPr="00225C6F">
              <w:rPr>
                <w:rFonts w:ascii="Arial" w:eastAsia="Times New Roman" w:hAnsi="Arial"/>
                <w:sz w:val="16"/>
                <w:szCs w:val="16"/>
              </w:rPr>
              <w:t>(4)</w:t>
            </w:r>
          </w:p>
        </w:tc>
        <w:tc>
          <w:tcPr>
            <w:tcW w:w="1815" w:type="dxa"/>
            <w:vAlign w:val="center"/>
          </w:tcPr>
          <w:p w:rsidR="00225C6F" w:rsidRPr="00225C6F" w:rsidRDefault="00225C6F" w:rsidP="001B5E74">
            <w:pPr>
              <w:ind w:right="175"/>
              <w:jc w:val="center"/>
              <w:rPr>
                <w:rFonts w:ascii="Arial" w:eastAsia="Times New Roman" w:hAnsi="Arial"/>
                <w:sz w:val="16"/>
                <w:szCs w:val="16"/>
              </w:rPr>
            </w:pPr>
            <w:r w:rsidRPr="00225C6F">
              <w:rPr>
                <w:rFonts w:ascii="Arial" w:eastAsia="Times New Roman" w:hAnsi="Arial"/>
                <w:sz w:val="16"/>
                <w:szCs w:val="16"/>
              </w:rPr>
              <w:t>(5)</w:t>
            </w:r>
          </w:p>
        </w:tc>
      </w:tr>
      <w:tr w:rsidR="00225C6F" w:rsidRPr="00E93716" w:rsidTr="00016F29">
        <w:trPr>
          <w:trHeight w:hRule="exact" w:val="227"/>
        </w:trPr>
        <w:tc>
          <w:tcPr>
            <w:tcW w:w="1814" w:type="dxa"/>
            <w:shd w:val="clear" w:color="auto" w:fill="auto"/>
            <w:vAlign w:val="center"/>
          </w:tcPr>
          <w:p w:rsidR="00225C6F" w:rsidRPr="00E93716" w:rsidRDefault="00225C6F" w:rsidP="001B5E74">
            <w:pPr>
              <w:ind w:right="146"/>
              <w:jc w:val="center"/>
              <w:rPr>
                <w:rFonts w:ascii="Arial" w:hAnsi="Arial" w:cs="Arial"/>
                <w:sz w:val="16"/>
                <w:szCs w:val="16"/>
              </w:rPr>
            </w:pPr>
            <w:r w:rsidRPr="00E93716">
              <w:rPr>
                <w:rFonts w:ascii="Arial" w:hAnsi="Arial" w:cs="Arial"/>
                <w:sz w:val="16"/>
                <w:szCs w:val="16"/>
              </w:rPr>
              <w:t>Strongly disagree</w:t>
            </w:r>
          </w:p>
        </w:tc>
        <w:tc>
          <w:tcPr>
            <w:tcW w:w="1814" w:type="dxa"/>
            <w:shd w:val="clear" w:color="auto" w:fill="auto"/>
            <w:vAlign w:val="center"/>
          </w:tcPr>
          <w:p w:rsidR="00225C6F" w:rsidRPr="00E93716" w:rsidRDefault="00225C6F" w:rsidP="001B5E74">
            <w:pPr>
              <w:ind w:right="259"/>
              <w:jc w:val="center"/>
              <w:rPr>
                <w:rFonts w:ascii="Arial" w:eastAsia="Times New Roman" w:hAnsi="Arial"/>
                <w:sz w:val="16"/>
                <w:szCs w:val="16"/>
              </w:rPr>
            </w:pPr>
            <w:r w:rsidRPr="00E93716">
              <w:rPr>
                <w:rFonts w:ascii="Arial" w:eastAsia="Times New Roman" w:hAnsi="Arial"/>
                <w:sz w:val="16"/>
                <w:szCs w:val="16"/>
              </w:rPr>
              <w:t>Partly agree</w:t>
            </w:r>
          </w:p>
        </w:tc>
        <w:tc>
          <w:tcPr>
            <w:tcW w:w="1815" w:type="dxa"/>
            <w:vAlign w:val="center"/>
          </w:tcPr>
          <w:p w:rsidR="00225C6F" w:rsidRPr="00E93716" w:rsidRDefault="00225C6F" w:rsidP="001B5E74">
            <w:pPr>
              <w:ind w:right="232"/>
              <w:jc w:val="center"/>
              <w:rPr>
                <w:rFonts w:ascii="Arial" w:eastAsia="Times New Roman" w:hAnsi="Arial"/>
                <w:sz w:val="16"/>
                <w:szCs w:val="16"/>
              </w:rPr>
            </w:pPr>
            <w:r>
              <w:rPr>
                <w:rFonts w:ascii="Arial" w:eastAsia="Times New Roman" w:hAnsi="Arial"/>
                <w:sz w:val="16"/>
                <w:szCs w:val="16"/>
              </w:rPr>
              <w:t>More or less agree</w:t>
            </w:r>
          </w:p>
        </w:tc>
        <w:tc>
          <w:tcPr>
            <w:tcW w:w="1814" w:type="dxa"/>
            <w:vAlign w:val="center"/>
          </w:tcPr>
          <w:p w:rsidR="00225C6F" w:rsidRPr="00E93716" w:rsidRDefault="00225C6F" w:rsidP="001B5E74">
            <w:pPr>
              <w:ind w:right="203"/>
              <w:jc w:val="center"/>
              <w:rPr>
                <w:rFonts w:ascii="Arial" w:eastAsia="Times New Roman" w:hAnsi="Arial"/>
                <w:sz w:val="16"/>
                <w:szCs w:val="16"/>
              </w:rPr>
            </w:pPr>
            <w:r w:rsidRPr="00E93716">
              <w:rPr>
                <w:rFonts w:ascii="Arial" w:eastAsia="Times New Roman" w:hAnsi="Arial"/>
                <w:sz w:val="16"/>
                <w:szCs w:val="16"/>
              </w:rPr>
              <w:t>Mostly agree</w:t>
            </w:r>
          </w:p>
        </w:tc>
        <w:tc>
          <w:tcPr>
            <w:tcW w:w="1815" w:type="dxa"/>
            <w:vAlign w:val="center"/>
          </w:tcPr>
          <w:p w:rsidR="00225C6F" w:rsidRPr="00E93716" w:rsidRDefault="00225C6F" w:rsidP="001B5E74">
            <w:pPr>
              <w:ind w:right="175"/>
              <w:jc w:val="center"/>
              <w:rPr>
                <w:rFonts w:ascii="Arial" w:eastAsia="Times New Roman" w:hAnsi="Arial"/>
                <w:sz w:val="16"/>
                <w:szCs w:val="16"/>
              </w:rPr>
            </w:pPr>
            <w:r w:rsidRPr="00E93716">
              <w:rPr>
                <w:rFonts w:ascii="Arial" w:eastAsia="Times New Roman" w:hAnsi="Arial"/>
                <w:sz w:val="16"/>
                <w:szCs w:val="16"/>
              </w:rPr>
              <w:t>Strongly agree</w:t>
            </w:r>
          </w:p>
        </w:tc>
      </w:tr>
    </w:tbl>
    <w:p w:rsidR="00225C6F" w:rsidRDefault="00225C6F" w:rsidP="00225C6F">
      <w:pPr>
        <w:rPr>
          <w:sz w:val="28"/>
          <w:szCs w:val="28"/>
        </w:rPr>
      </w:pPr>
    </w:p>
    <w:p w:rsidR="00767B11" w:rsidRPr="00225C6F" w:rsidRDefault="00767B11" w:rsidP="00225C6F">
      <w:pPr>
        <w:rPr>
          <w:sz w:val="28"/>
          <w:szCs w:val="28"/>
        </w:rPr>
      </w:pPr>
    </w:p>
    <w:p w:rsidR="00883C99" w:rsidRDefault="009C60B5" w:rsidP="00600216">
      <w:pPr>
        <w:pBdr>
          <w:top w:val="single" w:sz="4" w:space="1" w:color="auto"/>
          <w:left w:val="single" w:sz="4" w:space="4" w:color="auto"/>
          <w:bottom w:val="single" w:sz="4" w:space="1" w:color="auto"/>
          <w:right w:val="single" w:sz="4" w:space="4" w:color="auto"/>
        </w:pBdr>
        <w:shd w:val="clear" w:color="auto" w:fill="DBE5F1" w:themeFill="accent1" w:themeFillTint="33"/>
      </w:pPr>
      <w:r w:rsidRPr="00600216">
        <w:rPr>
          <w:b/>
          <w:i/>
        </w:rPr>
        <w:t>Committee members put the interests of the House above all else in making decisions</w:t>
      </w:r>
    </w:p>
    <w:p w:rsidR="00225C6F" w:rsidRPr="00225C6F" w:rsidRDefault="00225C6F" w:rsidP="00225C6F">
      <w:pPr>
        <w:rPr>
          <w:sz w:val="20"/>
        </w:rPr>
      </w:pPr>
    </w:p>
    <w:tbl>
      <w:tblPr>
        <w:tblW w:w="9072" w:type="dxa"/>
        <w:tblLook w:val="04A0" w:firstRow="1" w:lastRow="0" w:firstColumn="1" w:lastColumn="0" w:noHBand="0" w:noVBand="1"/>
      </w:tblPr>
      <w:tblGrid>
        <w:gridCol w:w="1814"/>
        <w:gridCol w:w="1814"/>
        <w:gridCol w:w="1815"/>
        <w:gridCol w:w="1814"/>
        <w:gridCol w:w="1815"/>
      </w:tblGrid>
      <w:tr w:rsidR="00225C6F" w:rsidRPr="006104C1" w:rsidTr="001B5E74">
        <w:trPr>
          <w:trHeight w:hRule="exact" w:val="284"/>
        </w:trPr>
        <w:tc>
          <w:tcPr>
            <w:tcW w:w="1814" w:type="dxa"/>
            <w:shd w:val="clear" w:color="auto" w:fill="auto"/>
            <w:vAlign w:val="center"/>
          </w:tcPr>
          <w:p w:rsidR="00225C6F" w:rsidRPr="006104C1" w:rsidRDefault="00225C6F" w:rsidP="001B5E74">
            <w:pPr>
              <w:ind w:right="146"/>
              <w:jc w:val="center"/>
              <w:rPr>
                <w:rFonts w:ascii="Arial" w:eastAsia="Times New Roman" w:hAnsi="Arial"/>
              </w:rPr>
            </w:pPr>
            <w:r w:rsidRPr="006104C1">
              <w:rPr>
                <w:rFonts w:ascii="Arial" w:eastAsia="Times New Roman" w:hAnsi="Arial"/>
              </w:rPr>
              <w:sym w:font="Wingdings" w:char="F06F"/>
            </w:r>
          </w:p>
        </w:tc>
        <w:tc>
          <w:tcPr>
            <w:tcW w:w="1814" w:type="dxa"/>
            <w:shd w:val="clear" w:color="auto" w:fill="auto"/>
            <w:vAlign w:val="center"/>
          </w:tcPr>
          <w:p w:rsidR="00225C6F" w:rsidRPr="006104C1" w:rsidRDefault="00225C6F" w:rsidP="001B5E74">
            <w:pPr>
              <w:ind w:right="259"/>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225C6F" w:rsidRPr="006104C1" w:rsidRDefault="00225C6F" w:rsidP="001B5E74">
            <w:pPr>
              <w:ind w:right="232"/>
              <w:jc w:val="center"/>
              <w:rPr>
                <w:rFonts w:ascii="Arial" w:eastAsia="Times New Roman" w:hAnsi="Arial"/>
              </w:rPr>
            </w:pPr>
            <w:r w:rsidRPr="006104C1">
              <w:rPr>
                <w:rFonts w:ascii="Arial" w:eastAsia="Times New Roman" w:hAnsi="Arial"/>
              </w:rPr>
              <w:sym w:font="Wingdings" w:char="F06F"/>
            </w:r>
          </w:p>
        </w:tc>
        <w:tc>
          <w:tcPr>
            <w:tcW w:w="1814" w:type="dxa"/>
            <w:vAlign w:val="center"/>
          </w:tcPr>
          <w:p w:rsidR="00225C6F" w:rsidRPr="006104C1" w:rsidRDefault="00225C6F" w:rsidP="001B5E74">
            <w:pPr>
              <w:ind w:right="203"/>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225C6F" w:rsidRPr="006104C1" w:rsidRDefault="00225C6F" w:rsidP="001B5E74">
            <w:pPr>
              <w:ind w:right="175"/>
              <w:jc w:val="center"/>
              <w:rPr>
                <w:rFonts w:ascii="Arial" w:eastAsia="Times New Roman" w:hAnsi="Arial"/>
              </w:rPr>
            </w:pPr>
            <w:r w:rsidRPr="006104C1">
              <w:rPr>
                <w:rFonts w:ascii="Arial" w:eastAsia="Times New Roman" w:hAnsi="Arial"/>
              </w:rPr>
              <w:sym w:font="Wingdings" w:char="F06F"/>
            </w:r>
          </w:p>
        </w:tc>
      </w:tr>
      <w:tr w:rsidR="00225C6F" w:rsidRPr="00225C6F" w:rsidTr="001B5E74">
        <w:trPr>
          <w:trHeight w:hRule="exact" w:val="170"/>
        </w:trPr>
        <w:tc>
          <w:tcPr>
            <w:tcW w:w="1814" w:type="dxa"/>
            <w:shd w:val="clear" w:color="auto" w:fill="auto"/>
            <w:vAlign w:val="center"/>
          </w:tcPr>
          <w:p w:rsidR="00225C6F" w:rsidRPr="00225C6F" w:rsidRDefault="00225C6F" w:rsidP="001B5E74">
            <w:pPr>
              <w:ind w:right="146"/>
              <w:jc w:val="center"/>
              <w:rPr>
                <w:rFonts w:ascii="Arial" w:eastAsia="Times New Roman" w:hAnsi="Arial"/>
                <w:sz w:val="16"/>
                <w:szCs w:val="16"/>
              </w:rPr>
            </w:pPr>
            <w:r w:rsidRPr="00225C6F">
              <w:rPr>
                <w:rFonts w:ascii="Arial" w:hAnsi="Arial" w:cs="Arial"/>
                <w:sz w:val="16"/>
                <w:szCs w:val="16"/>
              </w:rPr>
              <w:t>(1)</w:t>
            </w:r>
          </w:p>
        </w:tc>
        <w:tc>
          <w:tcPr>
            <w:tcW w:w="1814" w:type="dxa"/>
            <w:shd w:val="clear" w:color="auto" w:fill="auto"/>
            <w:vAlign w:val="center"/>
          </w:tcPr>
          <w:p w:rsidR="00225C6F" w:rsidRPr="00225C6F" w:rsidRDefault="00225C6F" w:rsidP="001B5E74">
            <w:pPr>
              <w:ind w:right="259"/>
              <w:jc w:val="center"/>
              <w:rPr>
                <w:rFonts w:ascii="Arial" w:eastAsia="Times New Roman" w:hAnsi="Arial"/>
                <w:sz w:val="16"/>
                <w:szCs w:val="16"/>
              </w:rPr>
            </w:pPr>
            <w:r w:rsidRPr="00225C6F">
              <w:rPr>
                <w:rFonts w:ascii="Arial" w:eastAsia="Times New Roman" w:hAnsi="Arial"/>
                <w:sz w:val="16"/>
                <w:szCs w:val="16"/>
              </w:rPr>
              <w:t>(2)</w:t>
            </w:r>
          </w:p>
        </w:tc>
        <w:tc>
          <w:tcPr>
            <w:tcW w:w="1815" w:type="dxa"/>
            <w:vAlign w:val="center"/>
          </w:tcPr>
          <w:p w:rsidR="00225C6F" w:rsidRPr="00225C6F" w:rsidRDefault="00225C6F" w:rsidP="001B5E74">
            <w:pPr>
              <w:ind w:right="232"/>
              <w:jc w:val="center"/>
              <w:rPr>
                <w:rFonts w:ascii="Arial" w:eastAsia="Times New Roman" w:hAnsi="Arial"/>
                <w:sz w:val="16"/>
                <w:szCs w:val="16"/>
              </w:rPr>
            </w:pPr>
            <w:r w:rsidRPr="00225C6F">
              <w:rPr>
                <w:rFonts w:ascii="Arial" w:eastAsia="Times New Roman" w:hAnsi="Arial"/>
                <w:sz w:val="16"/>
                <w:szCs w:val="16"/>
              </w:rPr>
              <w:t>(3)</w:t>
            </w:r>
          </w:p>
        </w:tc>
        <w:tc>
          <w:tcPr>
            <w:tcW w:w="1814" w:type="dxa"/>
            <w:vAlign w:val="center"/>
          </w:tcPr>
          <w:p w:rsidR="00225C6F" w:rsidRPr="00225C6F" w:rsidRDefault="00225C6F" w:rsidP="001B5E74">
            <w:pPr>
              <w:ind w:right="203"/>
              <w:jc w:val="center"/>
              <w:rPr>
                <w:rFonts w:ascii="Arial" w:eastAsia="Times New Roman" w:hAnsi="Arial"/>
                <w:sz w:val="16"/>
                <w:szCs w:val="16"/>
              </w:rPr>
            </w:pPr>
            <w:r w:rsidRPr="00225C6F">
              <w:rPr>
                <w:rFonts w:ascii="Arial" w:eastAsia="Times New Roman" w:hAnsi="Arial"/>
                <w:sz w:val="16"/>
                <w:szCs w:val="16"/>
              </w:rPr>
              <w:t>(4)</w:t>
            </w:r>
          </w:p>
        </w:tc>
        <w:tc>
          <w:tcPr>
            <w:tcW w:w="1815" w:type="dxa"/>
            <w:vAlign w:val="center"/>
          </w:tcPr>
          <w:p w:rsidR="00225C6F" w:rsidRPr="00225C6F" w:rsidRDefault="00225C6F" w:rsidP="001B5E74">
            <w:pPr>
              <w:ind w:right="175"/>
              <w:jc w:val="center"/>
              <w:rPr>
                <w:rFonts w:ascii="Arial" w:eastAsia="Times New Roman" w:hAnsi="Arial"/>
                <w:sz w:val="16"/>
                <w:szCs w:val="16"/>
              </w:rPr>
            </w:pPr>
            <w:r w:rsidRPr="00225C6F">
              <w:rPr>
                <w:rFonts w:ascii="Arial" w:eastAsia="Times New Roman" w:hAnsi="Arial"/>
                <w:sz w:val="16"/>
                <w:szCs w:val="16"/>
              </w:rPr>
              <w:t>(5)</w:t>
            </w:r>
          </w:p>
        </w:tc>
      </w:tr>
      <w:tr w:rsidR="00225C6F" w:rsidRPr="00E93716" w:rsidTr="00016F29">
        <w:trPr>
          <w:trHeight w:hRule="exact" w:val="227"/>
        </w:trPr>
        <w:tc>
          <w:tcPr>
            <w:tcW w:w="1814" w:type="dxa"/>
            <w:shd w:val="clear" w:color="auto" w:fill="auto"/>
            <w:vAlign w:val="center"/>
          </w:tcPr>
          <w:p w:rsidR="00225C6F" w:rsidRPr="00E93716" w:rsidRDefault="00225C6F" w:rsidP="001B5E74">
            <w:pPr>
              <w:ind w:right="146"/>
              <w:jc w:val="center"/>
              <w:rPr>
                <w:rFonts w:ascii="Arial" w:hAnsi="Arial" w:cs="Arial"/>
                <w:sz w:val="16"/>
                <w:szCs w:val="16"/>
              </w:rPr>
            </w:pPr>
            <w:r w:rsidRPr="00E93716">
              <w:rPr>
                <w:rFonts w:ascii="Arial" w:hAnsi="Arial" w:cs="Arial"/>
                <w:sz w:val="16"/>
                <w:szCs w:val="16"/>
              </w:rPr>
              <w:t>Strongly disagree</w:t>
            </w:r>
          </w:p>
        </w:tc>
        <w:tc>
          <w:tcPr>
            <w:tcW w:w="1814" w:type="dxa"/>
            <w:shd w:val="clear" w:color="auto" w:fill="auto"/>
            <w:vAlign w:val="center"/>
          </w:tcPr>
          <w:p w:rsidR="00225C6F" w:rsidRPr="00E93716" w:rsidRDefault="00225C6F" w:rsidP="001B5E74">
            <w:pPr>
              <w:ind w:right="259"/>
              <w:jc w:val="center"/>
              <w:rPr>
                <w:rFonts w:ascii="Arial" w:eastAsia="Times New Roman" w:hAnsi="Arial"/>
                <w:sz w:val="16"/>
                <w:szCs w:val="16"/>
              </w:rPr>
            </w:pPr>
            <w:r w:rsidRPr="00E93716">
              <w:rPr>
                <w:rFonts w:ascii="Arial" w:eastAsia="Times New Roman" w:hAnsi="Arial"/>
                <w:sz w:val="16"/>
                <w:szCs w:val="16"/>
              </w:rPr>
              <w:t>Partly agree</w:t>
            </w:r>
          </w:p>
        </w:tc>
        <w:tc>
          <w:tcPr>
            <w:tcW w:w="1815" w:type="dxa"/>
            <w:vAlign w:val="center"/>
          </w:tcPr>
          <w:p w:rsidR="00225C6F" w:rsidRPr="00E93716" w:rsidRDefault="00225C6F" w:rsidP="001B5E74">
            <w:pPr>
              <w:ind w:right="232"/>
              <w:jc w:val="center"/>
              <w:rPr>
                <w:rFonts w:ascii="Arial" w:eastAsia="Times New Roman" w:hAnsi="Arial"/>
                <w:sz w:val="16"/>
                <w:szCs w:val="16"/>
              </w:rPr>
            </w:pPr>
            <w:r>
              <w:rPr>
                <w:rFonts w:ascii="Arial" w:eastAsia="Times New Roman" w:hAnsi="Arial"/>
                <w:sz w:val="16"/>
                <w:szCs w:val="16"/>
              </w:rPr>
              <w:t>More or less agree</w:t>
            </w:r>
          </w:p>
        </w:tc>
        <w:tc>
          <w:tcPr>
            <w:tcW w:w="1814" w:type="dxa"/>
            <w:vAlign w:val="center"/>
          </w:tcPr>
          <w:p w:rsidR="00225C6F" w:rsidRPr="00E93716" w:rsidRDefault="00225C6F" w:rsidP="001B5E74">
            <w:pPr>
              <w:ind w:right="203"/>
              <w:jc w:val="center"/>
              <w:rPr>
                <w:rFonts w:ascii="Arial" w:eastAsia="Times New Roman" w:hAnsi="Arial"/>
                <w:sz w:val="16"/>
                <w:szCs w:val="16"/>
              </w:rPr>
            </w:pPr>
            <w:r w:rsidRPr="00E93716">
              <w:rPr>
                <w:rFonts w:ascii="Arial" w:eastAsia="Times New Roman" w:hAnsi="Arial"/>
                <w:sz w:val="16"/>
                <w:szCs w:val="16"/>
              </w:rPr>
              <w:t>Mostly agree</w:t>
            </w:r>
          </w:p>
        </w:tc>
        <w:tc>
          <w:tcPr>
            <w:tcW w:w="1815" w:type="dxa"/>
            <w:vAlign w:val="center"/>
          </w:tcPr>
          <w:p w:rsidR="00225C6F" w:rsidRPr="00E93716" w:rsidRDefault="00225C6F" w:rsidP="001B5E74">
            <w:pPr>
              <w:ind w:right="175"/>
              <w:jc w:val="center"/>
              <w:rPr>
                <w:rFonts w:ascii="Arial" w:eastAsia="Times New Roman" w:hAnsi="Arial"/>
                <w:sz w:val="16"/>
                <w:szCs w:val="16"/>
              </w:rPr>
            </w:pPr>
            <w:r w:rsidRPr="00E93716">
              <w:rPr>
                <w:rFonts w:ascii="Arial" w:eastAsia="Times New Roman" w:hAnsi="Arial"/>
                <w:sz w:val="16"/>
                <w:szCs w:val="16"/>
              </w:rPr>
              <w:t>Strongly agree</w:t>
            </w:r>
          </w:p>
        </w:tc>
      </w:tr>
    </w:tbl>
    <w:p w:rsidR="00225C6F" w:rsidRDefault="00225C6F" w:rsidP="00225C6F">
      <w:pPr>
        <w:rPr>
          <w:sz w:val="28"/>
          <w:szCs w:val="28"/>
        </w:rPr>
      </w:pPr>
    </w:p>
    <w:p w:rsidR="00767B11" w:rsidRPr="00225C6F" w:rsidRDefault="00767B11" w:rsidP="00225C6F">
      <w:pPr>
        <w:rPr>
          <w:sz w:val="28"/>
          <w:szCs w:val="28"/>
        </w:rPr>
      </w:pPr>
    </w:p>
    <w:p w:rsidR="00D01AE7" w:rsidRPr="00F913FC" w:rsidRDefault="00D01AE7" w:rsidP="00747743">
      <w:pPr>
        <w:pBdr>
          <w:top w:val="single" w:sz="4" w:space="1" w:color="auto"/>
          <w:left w:val="single" w:sz="4" w:space="4" w:color="auto"/>
          <w:bottom w:val="single" w:sz="4" w:space="1" w:color="auto"/>
          <w:right w:val="single" w:sz="4" w:space="4" w:color="auto"/>
        </w:pBdr>
        <w:shd w:val="clear" w:color="auto" w:fill="DBE5F1" w:themeFill="accent1" w:themeFillTint="33"/>
        <w:rPr>
          <w:b/>
          <w:i/>
        </w:rPr>
      </w:pPr>
      <w:r w:rsidRPr="00D01AE7">
        <w:rPr>
          <w:b/>
          <w:i/>
        </w:rPr>
        <w:t>We manage and track our financial position responsibly and frequently – we have a budget and our financial reports always track our spending against our budget</w:t>
      </w:r>
    </w:p>
    <w:p w:rsidR="00225C6F" w:rsidRPr="00225C6F" w:rsidRDefault="00225C6F" w:rsidP="00225C6F">
      <w:pPr>
        <w:rPr>
          <w:sz w:val="20"/>
        </w:rPr>
      </w:pPr>
    </w:p>
    <w:tbl>
      <w:tblPr>
        <w:tblW w:w="9072" w:type="dxa"/>
        <w:tblLook w:val="04A0" w:firstRow="1" w:lastRow="0" w:firstColumn="1" w:lastColumn="0" w:noHBand="0" w:noVBand="1"/>
      </w:tblPr>
      <w:tblGrid>
        <w:gridCol w:w="1814"/>
        <w:gridCol w:w="1814"/>
        <w:gridCol w:w="1815"/>
        <w:gridCol w:w="1814"/>
        <w:gridCol w:w="1815"/>
      </w:tblGrid>
      <w:tr w:rsidR="00225C6F" w:rsidRPr="006104C1" w:rsidTr="001B5E74">
        <w:trPr>
          <w:trHeight w:hRule="exact" w:val="284"/>
        </w:trPr>
        <w:tc>
          <w:tcPr>
            <w:tcW w:w="1814" w:type="dxa"/>
            <w:shd w:val="clear" w:color="auto" w:fill="auto"/>
            <w:vAlign w:val="center"/>
          </w:tcPr>
          <w:p w:rsidR="00225C6F" w:rsidRPr="006104C1" w:rsidRDefault="00225C6F" w:rsidP="001B5E74">
            <w:pPr>
              <w:ind w:right="146"/>
              <w:jc w:val="center"/>
              <w:rPr>
                <w:rFonts w:ascii="Arial" w:eastAsia="Times New Roman" w:hAnsi="Arial"/>
              </w:rPr>
            </w:pPr>
            <w:r w:rsidRPr="006104C1">
              <w:rPr>
                <w:rFonts w:ascii="Arial" w:eastAsia="Times New Roman" w:hAnsi="Arial"/>
              </w:rPr>
              <w:sym w:font="Wingdings" w:char="F06F"/>
            </w:r>
          </w:p>
        </w:tc>
        <w:tc>
          <w:tcPr>
            <w:tcW w:w="1814" w:type="dxa"/>
            <w:shd w:val="clear" w:color="auto" w:fill="auto"/>
            <w:vAlign w:val="center"/>
          </w:tcPr>
          <w:p w:rsidR="00225C6F" w:rsidRPr="006104C1" w:rsidRDefault="00225C6F" w:rsidP="001B5E74">
            <w:pPr>
              <w:ind w:right="259"/>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225C6F" w:rsidRPr="006104C1" w:rsidRDefault="00225C6F" w:rsidP="001B5E74">
            <w:pPr>
              <w:ind w:right="232"/>
              <w:jc w:val="center"/>
              <w:rPr>
                <w:rFonts w:ascii="Arial" w:eastAsia="Times New Roman" w:hAnsi="Arial"/>
              </w:rPr>
            </w:pPr>
            <w:r w:rsidRPr="006104C1">
              <w:rPr>
                <w:rFonts w:ascii="Arial" w:eastAsia="Times New Roman" w:hAnsi="Arial"/>
              </w:rPr>
              <w:sym w:font="Wingdings" w:char="F06F"/>
            </w:r>
          </w:p>
        </w:tc>
        <w:tc>
          <w:tcPr>
            <w:tcW w:w="1814" w:type="dxa"/>
            <w:vAlign w:val="center"/>
          </w:tcPr>
          <w:p w:rsidR="00225C6F" w:rsidRPr="006104C1" w:rsidRDefault="00225C6F" w:rsidP="001B5E74">
            <w:pPr>
              <w:ind w:right="203"/>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225C6F" w:rsidRPr="006104C1" w:rsidRDefault="00225C6F" w:rsidP="001B5E74">
            <w:pPr>
              <w:ind w:right="175"/>
              <w:jc w:val="center"/>
              <w:rPr>
                <w:rFonts w:ascii="Arial" w:eastAsia="Times New Roman" w:hAnsi="Arial"/>
              </w:rPr>
            </w:pPr>
            <w:r w:rsidRPr="006104C1">
              <w:rPr>
                <w:rFonts w:ascii="Arial" w:eastAsia="Times New Roman" w:hAnsi="Arial"/>
              </w:rPr>
              <w:sym w:font="Wingdings" w:char="F06F"/>
            </w:r>
          </w:p>
        </w:tc>
      </w:tr>
      <w:tr w:rsidR="00225C6F" w:rsidRPr="00225C6F" w:rsidTr="001B5E74">
        <w:trPr>
          <w:trHeight w:hRule="exact" w:val="170"/>
        </w:trPr>
        <w:tc>
          <w:tcPr>
            <w:tcW w:w="1814" w:type="dxa"/>
            <w:shd w:val="clear" w:color="auto" w:fill="auto"/>
            <w:vAlign w:val="center"/>
          </w:tcPr>
          <w:p w:rsidR="00225C6F" w:rsidRPr="00225C6F" w:rsidRDefault="00225C6F" w:rsidP="001B5E74">
            <w:pPr>
              <w:ind w:right="146"/>
              <w:jc w:val="center"/>
              <w:rPr>
                <w:rFonts w:ascii="Arial" w:eastAsia="Times New Roman" w:hAnsi="Arial"/>
                <w:sz w:val="16"/>
                <w:szCs w:val="16"/>
              </w:rPr>
            </w:pPr>
            <w:r w:rsidRPr="00225C6F">
              <w:rPr>
                <w:rFonts w:ascii="Arial" w:hAnsi="Arial" w:cs="Arial"/>
                <w:sz w:val="16"/>
                <w:szCs w:val="16"/>
              </w:rPr>
              <w:t>(1)</w:t>
            </w:r>
          </w:p>
        </w:tc>
        <w:tc>
          <w:tcPr>
            <w:tcW w:w="1814" w:type="dxa"/>
            <w:shd w:val="clear" w:color="auto" w:fill="auto"/>
            <w:vAlign w:val="center"/>
          </w:tcPr>
          <w:p w:rsidR="00225C6F" w:rsidRPr="00225C6F" w:rsidRDefault="00225C6F" w:rsidP="001B5E74">
            <w:pPr>
              <w:ind w:right="259"/>
              <w:jc w:val="center"/>
              <w:rPr>
                <w:rFonts w:ascii="Arial" w:eastAsia="Times New Roman" w:hAnsi="Arial"/>
                <w:sz w:val="16"/>
                <w:szCs w:val="16"/>
              </w:rPr>
            </w:pPr>
            <w:r w:rsidRPr="00225C6F">
              <w:rPr>
                <w:rFonts w:ascii="Arial" w:eastAsia="Times New Roman" w:hAnsi="Arial"/>
                <w:sz w:val="16"/>
                <w:szCs w:val="16"/>
              </w:rPr>
              <w:t>(2)</w:t>
            </w:r>
          </w:p>
        </w:tc>
        <w:tc>
          <w:tcPr>
            <w:tcW w:w="1815" w:type="dxa"/>
            <w:vAlign w:val="center"/>
          </w:tcPr>
          <w:p w:rsidR="00225C6F" w:rsidRPr="00225C6F" w:rsidRDefault="00225C6F" w:rsidP="001B5E74">
            <w:pPr>
              <w:ind w:right="232"/>
              <w:jc w:val="center"/>
              <w:rPr>
                <w:rFonts w:ascii="Arial" w:eastAsia="Times New Roman" w:hAnsi="Arial"/>
                <w:sz w:val="16"/>
                <w:szCs w:val="16"/>
              </w:rPr>
            </w:pPr>
            <w:r w:rsidRPr="00225C6F">
              <w:rPr>
                <w:rFonts w:ascii="Arial" w:eastAsia="Times New Roman" w:hAnsi="Arial"/>
                <w:sz w:val="16"/>
                <w:szCs w:val="16"/>
              </w:rPr>
              <w:t>(3)</w:t>
            </w:r>
          </w:p>
        </w:tc>
        <w:tc>
          <w:tcPr>
            <w:tcW w:w="1814" w:type="dxa"/>
            <w:vAlign w:val="center"/>
          </w:tcPr>
          <w:p w:rsidR="00225C6F" w:rsidRPr="00225C6F" w:rsidRDefault="00225C6F" w:rsidP="001B5E74">
            <w:pPr>
              <w:ind w:right="203"/>
              <w:jc w:val="center"/>
              <w:rPr>
                <w:rFonts w:ascii="Arial" w:eastAsia="Times New Roman" w:hAnsi="Arial"/>
                <w:sz w:val="16"/>
                <w:szCs w:val="16"/>
              </w:rPr>
            </w:pPr>
            <w:r w:rsidRPr="00225C6F">
              <w:rPr>
                <w:rFonts w:ascii="Arial" w:eastAsia="Times New Roman" w:hAnsi="Arial"/>
                <w:sz w:val="16"/>
                <w:szCs w:val="16"/>
              </w:rPr>
              <w:t>(4)</w:t>
            </w:r>
          </w:p>
        </w:tc>
        <w:tc>
          <w:tcPr>
            <w:tcW w:w="1815" w:type="dxa"/>
            <w:vAlign w:val="center"/>
          </w:tcPr>
          <w:p w:rsidR="00225C6F" w:rsidRPr="00225C6F" w:rsidRDefault="00225C6F" w:rsidP="001B5E74">
            <w:pPr>
              <w:ind w:right="175"/>
              <w:jc w:val="center"/>
              <w:rPr>
                <w:rFonts w:ascii="Arial" w:eastAsia="Times New Roman" w:hAnsi="Arial"/>
                <w:sz w:val="16"/>
                <w:szCs w:val="16"/>
              </w:rPr>
            </w:pPr>
            <w:r w:rsidRPr="00225C6F">
              <w:rPr>
                <w:rFonts w:ascii="Arial" w:eastAsia="Times New Roman" w:hAnsi="Arial"/>
                <w:sz w:val="16"/>
                <w:szCs w:val="16"/>
              </w:rPr>
              <w:t>(5)</w:t>
            </w:r>
          </w:p>
        </w:tc>
      </w:tr>
      <w:tr w:rsidR="00225C6F" w:rsidRPr="00E93716" w:rsidTr="00016F29">
        <w:trPr>
          <w:trHeight w:hRule="exact" w:val="227"/>
        </w:trPr>
        <w:tc>
          <w:tcPr>
            <w:tcW w:w="1814" w:type="dxa"/>
            <w:shd w:val="clear" w:color="auto" w:fill="auto"/>
            <w:vAlign w:val="center"/>
          </w:tcPr>
          <w:p w:rsidR="00225C6F" w:rsidRPr="00E93716" w:rsidRDefault="00225C6F" w:rsidP="001B5E74">
            <w:pPr>
              <w:ind w:right="146"/>
              <w:jc w:val="center"/>
              <w:rPr>
                <w:rFonts w:ascii="Arial" w:hAnsi="Arial" w:cs="Arial"/>
                <w:sz w:val="16"/>
                <w:szCs w:val="16"/>
              </w:rPr>
            </w:pPr>
            <w:r w:rsidRPr="00E93716">
              <w:rPr>
                <w:rFonts w:ascii="Arial" w:hAnsi="Arial" w:cs="Arial"/>
                <w:sz w:val="16"/>
                <w:szCs w:val="16"/>
              </w:rPr>
              <w:t>Strongly disagree</w:t>
            </w:r>
          </w:p>
        </w:tc>
        <w:tc>
          <w:tcPr>
            <w:tcW w:w="1814" w:type="dxa"/>
            <w:shd w:val="clear" w:color="auto" w:fill="auto"/>
            <w:vAlign w:val="center"/>
          </w:tcPr>
          <w:p w:rsidR="00225C6F" w:rsidRPr="00E93716" w:rsidRDefault="00225C6F" w:rsidP="001B5E74">
            <w:pPr>
              <w:ind w:right="259"/>
              <w:jc w:val="center"/>
              <w:rPr>
                <w:rFonts w:ascii="Arial" w:eastAsia="Times New Roman" w:hAnsi="Arial"/>
                <w:sz w:val="16"/>
                <w:szCs w:val="16"/>
              </w:rPr>
            </w:pPr>
            <w:r w:rsidRPr="00E93716">
              <w:rPr>
                <w:rFonts w:ascii="Arial" w:eastAsia="Times New Roman" w:hAnsi="Arial"/>
                <w:sz w:val="16"/>
                <w:szCs w:val="16"/>
              </w:rPr>
              <w:t>Partly agree</w:t>
            </w:r>
          </w:p>
        </w:tc>
        <w:tc>
          <w:tcPr>
            <w:tcW w:w="1815" w:type="dxa"/>
            <w:vAlign w:val="center"/>
          </w:tcPr>
          <w:p w:rsidR="00225C6F" w:rsidRPr="00E93716" w:rsidRDefault="00225C6F" w:rsidP="001B5E74">
            <w:pPr>
              <w:ind w:right="232"/>
              <w:jc w:val="center"/>
              <w:rPr>
                <w:rFonts w:ascii="Arial" w:eastAsia="Times New Roman" w:hAnsi="Arial"/>
                <w:sz w:val="16"/>
                <w:szCs w:val="16"/>
              </w:rPr>
            </w:pPr>
            <w:r>
              <w:rPr>
                <w:rFonts w:ascii="Arial" w:eastAsia="Times New Roman" w:hAnsi="Arial"/>
                <w:sz w:val="16"/>
                <w:szCs w:val="16"/>
              </w:rPr>
              <w:t>More or less agree</w:t>
            </w:r>
          </w:p>
        </w:tc>
        <w:tc>
          <w:tcPr>
            <w:tcW w:w="1814" w:type="dxa"/>
            <w:vAlign w:val="center"/>
          </w:tcPr>
          <w:p w:rsidR="00225C6F" w:rsidRPr="00E93716" w:rsidRDefault="00225C6F" w:rsidP="001B5E74">
            <w:pPr>
              <w:ind w:right="203"/>
              <w:jc w:val="center"/>
              <w:rPr>
                <w:rFonts w:ascii="Arial" w:eastAsia="Times New Roman" w:hAnsi="Arial"/>
                <w:sz w:val="16"/>
                <w:szCs w:val="16"/>
              </w:rPr>
            </w:pPr>
            <w:r w:rsidRPr="00E93716">
              <w:rPr>
                <w:rFonts w:ascii="Arial" w:eastAsia="Times New Roman" w:hAnsi="Arial"/>
                <w:sz w:val="16"/>
                <w:szCs w:val="16"/>
              </w:rPr>
              <w:t>Mostly agree</w:t>
            </w:r>
          </w:p>
        </w:tc>
        <w:tc>
          <w:tcPr>
            <w:tcW w:w="1815" w:type="dxa"/>
            <w:vAlign w:val="center"/>
          </w:tcPr>
          <w:p w:rsidR="00225C6F" w:rsidRPr="00E93716" w:rsidRDefault="00225C6F" w:rsidP="001B5E74">
            <w:pPr>
              <w:ind w:right="175"/>
              <w:jc w:val="center"/>
              <w:rPr>
                <w:rFonts w:ascii="Arial" w:eastAsia="Times New Roman" w:hAnsi="Arial"/>
                <w:sz w:val="16"/>
                <w:szCs w:val="16"/>
              </w:rPr>
            </w:pPr>
            <w:r w:rsidRPr="00E93716">
              <w:rPr>
                <w:rFonts w:ascii="Arial" w:eastAsia="Times New Roman" w:hAnsi="Arial"/>
                <w:sz w:val="16"/>
                <w:szCs w:val="16"/>
              </w:rPr>
              <w:t>Strongly agree</w:t>
            </w:r>
          </w:p>
        </w:tc>
      </w:tr>
    </w:tbl>
    <w:p w:rsidR="00225C6F" w:rsidRDefault="00225C6F" w:rsidP="00225C6F">
      <w:pPr>
        <w:rPr>
          <w:sz w:val="28"/>
          <w:szCs w:val="28"/>
        </w:rPr>
      </w:pPr>
    </w:p>
    <w:p w:rsidR="00767B11" w:rsidRPr="00225C6F" w:rsidRDefault="00767B11" w:rsidP="00225C6F">
      <w:pPr>
        <w:rPr>
          <w:sz w:val="28"/>
          <w:szCs w:val="28"/>
        </w:rPr>
      </w:pPr>
    </w:p>
    <w:p w:rsidR="00FD41C7" w:rsidRPr="00F913FC" w:rsidRDefault="00FD41C7" w:rsidP="00FD41C7">
      <w:pPr>
        <w:pBdr>
          <w:top w:val="single" w:sz="4" w:space="1" w:color="auto"/>
          <w:left w:val="single" w:sz="4" w:space="4" w:color="auto"/>
          <w:bottom w:val="single" w:sz="4" w:space="1" w:color="auto"/>
          <w:right w:val="single" w:sz="4" w:space="4" w:color="auto"/>
        </w:pBdr>
        <w:shd w:val="clear" w:color="auto" w:fill="DBE5F1" w:themeFill="accent1" w:themeFillTint="33"/>
        <w:rPr>
          <w:b/>
          <w:i/>
        </w:rPr>
      </w:pPr>
      <w:r w:rsidRPr="00F913FC">
        <w:rPr>
          <w:b/>
          <w:i/>
        </w:rPr>
        <w:t xml:space="preserve">We have friendly and co-operative external relationships with a wide range of groups and organisations and seek regular feedback from them </w:t>
      </w:r>
    </w:p>
    <w:p w:rsidR="00225C6F" w:rsidRPr="00225C6F" w:rsidRDefault="00225C6F" w:rsidP="00225C6F">
      <w:pPr>
        <w:rPr>
          <w:sz w:val="20"/>
        </w:rPr>
      </w:pPr>
    </w:p>
    <w:tbl>
      <w:tblPr>
        <w:tblW w:w="9072" w:type="dxa"/>
        <w:tblLook w:val="04A0" w:firstRow="1" w:lastRow="0" w:firstColumn="1" w:lastColumn="0" w:noHBand="0" w:noVBand="1"/>
      </w:tblPr>
      <w:tblGrid>
        <w:gridCol w:w="1814"/>
        <w:gridCol w:w="1814"/>
        <w:gridCol w:w="1815"/>
        <w:gridCol w:w="1814"/>
        <w:gridCol w:w="1815"/>
      </w:tblGrid>
      <w:tr w:rsidR="00225C6F" w:rsidRPr="006104C1" w:rsidTr="001B5E74">
        <w:trPr>
          <w:trHeight w:hRule="exact" w:val="284"/>
        </w:trPr>
        <w:tc>
          <w:tcPr>
            <w:tcW w:w="1814" w:type="dxa"/>
            <w:shd w:val="clear" w:color="auto" w:fill="auto"/>
            <w:vAlign w:val="center"/>
          </w:tcPr>
          <w:p w:rsidR="00225C6F" w:rsidRPr="006104C1" w:rsidRDefault="00225C6F" w:rsidP="001B5E74">
            <w:pPr>
              <w:ind w:right="146"/>
              <w:jc w:val="center"/>
              <w:rPr>
                <w:rFonts w:ascii="Arial" w:eastAsia="Times New Roman" w:hAnsi="Arial"/>
              </w:rPr>
            </w:pPr>
            <w:r w:rsidRPr="006104C1">
              <w:rPr>
                <w:rFonts w:ascii="Arial" w:eastAsia="Times New Roman" w:hAnsi="Arial"/>
              </w:rPr>
              <w:sym w:font="Wingdings" w:char="F06F"/>
            </w:r>
          </w:p>
        </w:tc>
        <w:tc>
          <w:tcPr>
            <w:tcW w:w="1814" w:type="dxa"/>
            <w:shd w:val="clear" w:color="auto" w:fill="auto"/>
            <w:vAlign w:val="center"/>
          </w:tcPr>
          <w:p w:rsidR="00225C6F" w:rsidRPr="006104C1" w:rsidRDefault="00225C6F" w:rsidP="001B5E74">
            <w:pPr>
              <w:ind w:right="259"/>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225C6F" w:rsidRPr="006104C1" w:rsidRDefault="00225C6F" w:rsidP="001B5E74">
            <w:pPr>
              <w:ind w:right="232"/>
              <w:jc w:val="center"/>
              <w:rPr>
                <w:rFonts w:ascii="Arial" w:eastAsia="Times New Roman" w:hAnsi="Arial"/>
              </w:rPr>
            </w:pPr>
            <w:r w:rsidRPr="006104C1">
              <w:rPr>
                <w:rFonts w:ascii="Arial" w:eastAsia="Times New Roman" w:hAnsi="Arial"/>
              </w:rPr>
              <w:sym w:font="Wingdings" w:char="F06F"/>
            </w:r>
          </w:p>
        </w:tc>
        <w:tc>
          <w:tcPr>
            <w:tcW w:w="1814" w:type="dxa"/>
            <w:vAlign w:val="center"/>
          </w:tcPr>
          <w:p w:rsidR="00225C6F" w:rsidRPr="006104C1" w:rsidRDefault="00225C6F" w:rsidP="001B5E74">
            <w:pPr>
              <w:ind w:right="203"/>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225C6F" w:rsidRPr="006104C1" w:rsidRDefault="00225C6F" w:rsidP="001B5E74">
            <w:pPr>
              <w:ind w:right="175"/>
              <w:jc w:val="center"/>
              <w:rPr>
                <w:rFonts w:ascii="Arial" w:eastAsia="Times New Roman" w:hAnsi="Arial"/>
              </w:rPr>
            </w:pPr>
            <w:r w:rsidRPr="006104C1">
              <w:rPr>
                <w:rFonts w:ascii="Arial" w:eastAsia="Times New Roman" w:hAnsi="Arial"/>
              </w:rPr>
              <w:sym w:font="Wingdings" w:char="F06F"/>
            </w:r>
          </w:p>
        </w:tc>
      </w:tr>
      <w:tr w:rsidR="00225C6F" w:rsidRPr="00225C6F" w:rsidTr="001B5E74">
        <w:trPr>
          <w:trHeight w:hRule="exact" w:val="170"/>
        </w:trPr>
        <w:tc>
          <w:tcPr>
            <w:tcW w:w="1814" w:type="dxa"/>
            <w:shd w:val="clear" w:color="auto" w:fill="auto"/>
            <w:vAlign w:val="center"/>
          </w:tcPr>
          <w:p w:rsidR="00225C6F" w:rsidRPr="00225C6F" w:rsidRDefault="00225C6F" w:rsidP="001B5E74">
            <w:pPr>
              <w:ind w:right="146"/>
              <w:jc w:val="center"/>
              <w:rPr>
                <w:rFonts w:ascii="Arial" w:eastAsia="Times New Roman" w:hAnsi="Arial"/>
                <w:sz w:val="16"/>
                <w:szCs w:val="16"/>
              </w:rPr>
            </w:pPr>
            <w:r w:rsidRPr="00225C6F">
              <w:rPr>
                <w:rFonts w:ascii="Arial" w:hAnsi="Arial" w:cs="Arial"/>
                <w:sz w:val="16"/>
                <w:szCs w:val="16"/>
              </w:rPr>
              <w:t>(1)</w:t>
            </w:r>
          </w:p>
        </w:tc>
        <w:tc>
          <w:tcPr>
            <w:tcW w:w="1814" w:type="dxa"/>
            <w:shd w:val="clear" w:color="auto" w:fill="auto"/>
            <w:vAlign w:val="center"/>
          </w:tcPr>
          <w:p w:rsidR="00225C6F" w:rsidRPr="00225C6F" w:rsidRDefault="00225C6F" w:rsidP="001B5E74">
            <w:pPr>
              <w:ind w:right="259"/>
              <w:jc w:val="center"/>
              <w:rPr>
                <w:rFonts w:ascii="Arial" w:eastAsia="Times New Roman" w:hAnsi="Arial"/>
                <w:sz w:val="16"/>
                <w:szCs w:val="16"/>
              </w:rPr>
            </w:pPr>
            <w:r w:rsidRPr="00225C6F">
              <w:rPr>
                <w:rFonts w:ascii="Arial" w:eastAsia="Times New Roman" w:hAnsi="Arial"/>
                <w:sz w:val="16"/>
                <w:szCs w:val="16"/>
              </w:rPr>
              <w:t>(2)</w:t>
            </w:r>
          </w:p>
        </w:tc>
        <w:tc>
          <w:tcPr>
            <w:tcW w:w="1815" w:type="dxa"/>
            <w:vAlign w:val="center"/>
          </w:tcPr>
          <w:p w:rsidR="00225C6F" w:rsidRPr="00225C6F" w:rsidRDefault="00225C6F" w:rsidP="001B5E74">
            <w:pPr>
              <w:ind w:right="232"/>
              <w:jc w:val="center"/>
              <w:rPr>
                <w:rFonts w:ascii="Arial" w:eastAsia="Times New Roman" w:hAnsi="Arial"/>
                <w:sz w:val="16"/>
                <w:szCs w:val="16"/>
              </w:rPr>
            </w:pPr>
            <w:r w:rsidRPr="00225C6F">
              <w:rPr>
                <w:rFonts w:ascii="Arial" w:eastAsia="Times New Roman" w:hAnsi="Arial"/>
                <w:sz w:val="16"/>
                <w:szCs w:val="16"/>
              </w:rPr>
              <w:t>(3)</w:t>
            </w:r>
          </w:p>
        </w:tc>
        <w:tc>
          <w:tcPr>
            <w:tcW w:w="1814" w:type="dxa"/>
            <w:vAlign w:val="center"/>
          </w:tcPr>
          <w:p w:rsidR="00225C6F" w:rsidRPr="00225C6F" w:rsidRDefault="00225C6F" w:rsidP="001B5E74">
            <w:pPr>
              <w:ind w:right="203"/>
              <w:jc w:val="center"/>
              <w:rPr>
                <w:rFonts w:ascii="Arial" w:eastAsia="Times New Roman" w:hAnsi="Arial"/>
                <w:sz w:val="16"/>
                <w:szCs w:val="16"/>
              </w:rPr>
            </w:pPr>
            <w:r w:rsidRPr="00225C6F">
              <w:rPr>
                <w:rFonts w:ascii="Arial" w:eastAsia="Times New Roman" w:hAnsi="Arial"/>
                <w:sz w:val="16"/>
                <w:szCs w:val="16"/>
              </w:rPr>
              <w:t>(4)</w:t>
            </w:r>
          </w:p>
        </w:tc>
        <w:tc>
          <w:tcPr>
            <w:tcW w:w="1815" w:type="dxa"/>
            <w:vAlign w:val="center"/>
          </w:tcPr>
          <w:p w:rsidR="00225C6F" w:rsidRPr="00225C6F" w:rsidRDefault="00225C6F" w:rsidP="001B5E74">
            <w:pPr>
              <w:ind w:right="175"/>
              <w:jc w:val="center"/>
              <w:rPr>
                <w:rFonts w:ascii="Arial" w:eastAsia="Times New Roman" w:hAnsi="Arial"/>
                <w:sz w:val="16"/>
                <w:szCs w:val="16"/>
              </w:rPr>
            </w:pPr>
            <w:r w:rsidRPr="00225C6F">
              <w:rPr>
                <w:rFonts w:ascii="Arial" w:eastAsia="Times New Roman" w:hAnsi="Arial"/>
                <w:sz w:val="16"/>
                <w:szCs w:val="16"/>
              </w:rPr>
              <w:t>(5)</w:t>
            </w:r>
          </w:p>
        </w:tc>
      </w:tr>
      <w:tr w:rsidR="00225C6F" w:rsidRPr="00E93716" w:rsidTr="00016F29">
        <w:trPr>
          <w:trHeight w:hRule="exact" w:val="227"/>
        </w:trPr>
        <w:tc>
          <w:tcPr>
            <w:tcW w:w="1814" w:type="dxa"/>
            <w:shd w:val="clear" w:color="auto" w:fill="auto"/>
            <w:vAlign w:val="center"/>
          </w:tcPr>
          <w:p w:rsidR="00225C6F" w:rsidRPr="00E93716" w:rsidRDefault="00225C6F" w:rsidP="001B5E74">
            <w:pPr>
              <w:ind w:right="146"/>
              <w:jc w:val="center"/>
              <w:rPr>
                <w:rFonts w:ascii="Arial" w:hAnsi="Arial" w:cs="Arial"/>
                <w:sz w:val="16"/>
                <w:szCs w:val="16"/>
              </w:rPr>
            </w:pPr>
            <w:r w:rsidRPr="00E93716">
              <w:rPr>
                <w:rFonts w:ascii="Arial" w:hAnsi="Arial" w:cs="Arial"/>
                <w:sz w:val="16"/>
                <w:szCs w:val="16"/>
              </w:rPr>
              <w:t>Strongly disagree</w:t>
            </w:r>
          </w:p>
        </w:tc>
        <w:tc>
          <w:tcPr>
            <w:tcW w:w="1814" w:type="dxa"/>
            <w:shd w:val="clear" w:color="auto" w:fill="auto"/>
            <w:vAlign w:val="center"/>
          </w:tcPr>
          <w:p w:rsidR="00225C6F" w:rsidRPr="00E93716" w:rsidRDefault="00225C6F" w:rsidP="001B5E74">
            <w:pPr>
              <w:ind w:right="259"/>
              <w:jc w:val="center"/>
              <w:rPr>
                <w:rFonts w:ascii="Arial" w:eastAsia="Times New Roman" w:hAnsi="Arial"/>
                <w:sz w:val="16"/>
                <w:szCs w:val="16"/>
              </w:rPr>
            </w:pPr>
            <w:r w:rsidRPr="00E93716">
              <w:rPr>
                <w:rFonts w:ascii="Arial" w:eastAsia="Times New Roman" w:hAnsi="Arial"/>
                <w:sz w:val="16"/>
                <w:szCs w:val="16"/>
              </w:rPr>
              <w:t>Partly agree</w:t>
            </w:r>
          </w:p>
        </w:tc>
        <w:tc>
          <w:tcPr>
            <w:tcW w:w="1815" w:type="dxa"/>
            <w:vAlign w:val="center"/>
          </w:tcPr>
          <w:p w:rsidR="00225C6F" w:rsidRPr="00E93716" w:rsidRDefault="00225C6F" w:rsidP="001B5E74">
            <w:pPr>
              <w:ind w:right="232"/>
              <w:jc w:val="center"/>
              <w:rPr>
                <w:rFonts w:ascii="Arial" w:eastAsia="Times New Roman" w:hAnsi="Arial"/>
                <w:sz w:val="16"/>
                <w:szCs w:val="16"/>
              </w:rPr>
            </w:pPr>
            <w:r>
              <w:rPr>
                <w:rFonts w:ascii="Arial" w:eastAsia="Times New Roman" w:hAnsi="Arial"/>
                <w:sz w:val="16"/>
                <w:szCs w:val="16"/>
              </w:rPr>
              <w:t>More or less agree</w:t>
            </w:r>
          </w:p>
        </w:tc>
        <w:tc>
          <w:tcPr>
            <w:tcW w:w="1814" w:type="dxa"/>
            <w:vAlign w:val="center"/>
          </w:tcPr>
          <w:p w:rsidR="00225C6F" w:rsidRPr="00E93716" w:rsidRDefault="00225C6F" w:rsidP="001B5E74">
            <w:pPr>
              <w:ind w:right="203"/>
              <w:jc w:val="center"/>
              <w:rPr>
                <w:rFonts w:ascii="Arial" w:eastAsia="Times New Roman" w:hAnsi="Arial"/>
                <w:sz w:val="16"/>
                <w:szCs w:val="16"/>
              </w:rPr>
            </w:pPr>
            <w:r w:rsidRPr="00E93716">
              <w:rPr>
                <w:rFonts w:ascii="Arial" w:eastAsia="Times New Roman" w:hAnsi="Arial"/>
                <w:sz w:val="16"/>
                <w:szCs w:val="16"/>
              </w:rPr>
              <w:t>Mostly agree</w:t>
            </w:r>
          </w:p>
        </w:tc>
        <w:tc>
          <w:tcPr>
            <w:tcW w:w="1815" w:type="dxa"/>
            <w:vAlign w:val="center"/>
          </w:tcPr>
          <w:p w:rsidR="00225C6F" w:rsidRPr="00E93716" w:rsidRDefault="00225C6F" w:rsidP="001B5E74">
            <w:pPr>
              <w:ind w:right="175"/>
              <w:jc w:val="center"/>
              <w:rPr>
                <w:rFonts w:ascii="Arial" w:eastAsia="Times New Roman" w:hAnsi="Arial"/>
                <w:sz w:val="16"/>
                <w:szCs w:val="16"/>
              </w:rPr>
            </w:pPr>
            <w:r w:rsidRPr="00E93716">
              <w:rPr>
                <w:rFonts w:ascii="Arial" w:eastAsia="Times New Roman" w:hAnsi="Arial"/>
                <w:sz w:val="16"/>
                <w:szCs w:val="16"/>
              </w:rPr>
              <w:t>Strongly agree</w:t>
            </w:r>
          </w:p>
        </w:tc>
      </w:tr>
    </w:tbl>
    <w:p w:rsidR="00225C6F" w:rsidRDefault="00225C6F" w:rsidP="00225C6F">
      <w:pPr>
        <w:rPr>
          <w:sz w:val="28"/>
          <w:szCs w:val="28"/>
        </w:rPr>
      </w:pPr>
    </w:p>
    <w:p w:rsidR="00D84599" w:rsidRPr="00225C6F" w:rsidRDefault="00D84599" w:rsidP="00225C6F">
      <w:pPr>
        <w:rPr>
          <w:sz w:val="28"/>
          <w:szCs w:val="28"/>
        </w:rPr>
      </w:pPr>
    </w:p>
    <w:p w:rsidR="00FA3FF8" w:rsidRPr="00F913FC" w:rsidRDefault="00FA3FF8" w:rsidP="00FA3FF8">
      <w:pPr>
        <w:pBdr>
          <w:top w:val="single" w:sz="4" w:space="1" w:color="auto"/>
          <w:left w:val="single" w:sz="4" w:space="4" w:color="auto"/>
          <w:bottom w:val="single" w:sz="4" w:space="1" w:color="auto"/>
          <w:right w:val="single" w:sz="4" w:space="4" w:color="auto"/>
        </w:pBdr>
        <w:shd w:val="clear" w:color="auto" w:fill="DBE5F1" w:themeFill="accent1" w:themeFillTint="33"/>
        <w:rPr>
          <w:b/>
          <w:i/>
        </w:rPr>
      </w:pPr>
      <w:r w:rsidRPr="00F913FC">
        <w:rPr>
          <w:b/>
          <w:i/>
        </w:rPr>
        <w:t>We seek out and welcome as many people from our community as possible</w:t>
      </w:r>
    </w:p>
    <w:p w:rsidR="00FA3FF8" w:rsidRPr="00225C6F" w:rsidRDefault="00FA3FF8" w:rsidP="00FA3FF8">
      <w:pPr>
        <w:rPr>
          <w:sz w:val="20"/>
        </w:rPr>
      </w:pPr>
    </w:p>
    <w:tbl>
      <w:tblPr>
        <w:tblW w:w="9072" w:type="dxa"/>
        <w:tblLook w:val="04A0" w:firstRow="1" w:lastRow="0" w:firstColumn="1" w:lastColumn="0" w:noHBand="0" w:noVBand="1"/>
      </w:tblPr>
      <w:tblGrid>
        <w:gridCol w:w="1814"/>
        <w:gridCol w:w="1814"/>
        <w:gridCol w:w="1815"/>
        <w:gridCol w:w="1814"/>
        <w:gridCol w:w="1815"/>
      </w:tblGrid>
      <w:tr w:rsidR="00FA3FF8" w:rsidRPr="006104C1" w:rsidTr="001B5E74">
        <w:trPr>
          <w:trHeight w:hRule="exact" w:val="284"/>
        </w:trPr>
        <w:tc>
          <w:tcPr>
            <w:tcW w:w="1814" w:type="dxa"/>
            <w:shd w:val="clear" w:color="auto" w:fill="auto"/>
            <w:vAlign w:val="center"/>
          </w:tcPr>
          <w:p w:rsidR="00FA3FF8" w:rsidRPr="006104C1" w:rsidRDefault="00FA3FF8" w:rsidP="001B5E74">
            <w:pPr>
              <w:ind w:right="146"/>
              <w:jc w:val="center"/>
              <w:rPr>
                <w:rFonts w:ascii="Arial" w:eastAsia="Times New Roman" w:hAnsi="Arial"/>
              </w:rPr>
            </w:pPr>
            <w:r w:rsidRPr="006104C1">
              <w:rPr>
                <w:rFonts w:ascii="Arial" w:eastAsia="Times New Roman" w:hAnsi="Arial"/>
              </w:rPr>
              <w:sym w:font="Wingdings" w:char="F06F"/>
            </w:r>
          </w:p>
        </w:tc>
        <w:tc>
          <w:tcPr>
            <w:tcW w:w="1814" w:type="dxa"/>
            <w:shd w:val="clear" w:color="auto" w:fill="auto"/>
            <w:vAlign w:val="center"/>
          </w:tcPr>
          <w:p w:rsidR="00FA3FF8" w:rsidRPr="006104C1" w:rsidRDefault="00FA3FF8" w:rsidP="001B5E74">
            <w:pPr>
              <w:ind w:right="259"/>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FA3FF8" w:rsidRPr="006104C1" w:rsidRDefault="00FA3FF8" w:rsidP="001B5E74">
            <w:pPr>
              <w:ind w:right="232"/>
              <w:jc w:val="center"/>
              <w:rPr>
                <w:rFonts w:ascii="Arial" w:eastAsia="Times New Roman" w:hAnsi="Arial"/>
              </w:rPr>
            </w:pPr>
            <w:r w:rsidRPr="006104C1">
              <w:rPr>
                <w:rFonts w:ascii="Arial" w:eastAsia="Times New Roman" w:hAnsi="Arial"/>
              </w:rPr>
              <w:sym w:font="Wingdings" w:char="F06F"/>
            </w:r>
          </w:p>
        </w:tc>
        <w:tc>
          <w:tcPr>
            <w:tcW w:w="1814" w:type="dxa"/>
            <w:vAlign w:val="center"/>
          </w:tcPr>
          <w:p w:rsidR="00FA3FF8" w:rsidRPr="006104C1" w:rsidRDefault="00FA3FF8" w:rsidP="001B5E74">
            <w:pPr>
              <w:ind w:right="203"/>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FA3FF8" w:rsidRPr="006104C1" w:rsidRDefault="00FA3FF8" w:rsidP="001B5E74">
            <w:pPr>
              <w:ind w:right="175"/>
              <w:jc w:val="center"/>
              <w:rPr>
                <w:rFonts w:ascii="Arial" w:eastAsia="Times New Roman" w:hAnsi="Arial"/>
              </w:rPr>
            </w:pPr>
            <w:r w:rsidRPr="006104C1">
              <w:rPr>
                <w:rFonts w:ascii="Arial" w:eastAsia="Times New Roman" w:hAnsi="Arial"/>
              </w:rPr>
              <w:sym w:font="Wingdings" w:char="F06F"/>
            </w:r>
          </w:p>
        </w:tc>
      </w:tr>
      <w:tr w:rsidR="00FA3FF8" w:rsidRPr="00225C6F" w:rsidTr="001B5E74">
        <w:trPr>
          <w:trHeight w:hRule="exact" w:val="170"/>
        </w:trPr>
        <w:tc>
          <w:tcPr>
            <w:tcW w:w="1814" w:type="dxa"/>
            <w:shd w:val="clear" w:color="auto" w:fill="auto"/>
            <w:vAlign w:val="center"/>
          </w:tcPr>
          <w:p w:rsidR="00FA3FF8" w:rsidRPr="00225C6F" w:rsidRDefault="00FA3FF8" w:rsidP="001B5E74">
            <w:pPr>
              <w:ind w:right="146"/>
              <w:jc w:val="center"/>
              <w:rPr>
                <w:rFonts w:ascii="Arial" w:eastAsia="Times New Roman" w:hAnsi="Arial"/>
                <w:sz w:val="16"/>
                <w:szCs w:val="16"/>
              </w:rPr>
            </w:pPr>
            <w:r w:rsidRPr="00225C6F">
              <w:rPr>
                <w:rFonts w:ascii="Arial" w:hAnsi="Arial" w:cs="Arial"/>
                <w:sz w:val="16"/>
                <w:szCs w:val="16"/>
              </w:rPr>
              <w:t>(1)</w:t>
            </w:r>
          </w:p>
        </w:tc>
        <w:tc>
          <w:tcPr>
            <w:tcW w:w="1814" w:type="dxa"/>
            <w:shd w:val="clear" w:color="auto" w:fill="auto"/>
            <w:vAlign w:val="center"/>
          </w:tcPr>
          <w:p w:rsidR="00FA3FF8" w:rsidRPr="00225C6F" w:rsidRDefault="00FA3FF8" w:rsidP="001B5E74">
            <w:pPr>
              <w:ind w:right="259"/>
              <w:jc w:val="center"/>
              <w:rPr>
                <w:rFonts w:ascii="Arial" w:eastAsia="Times New Roman" w:hAnsi="Arial"/>
                <w:sz w:val="16"/>
                <w:szCs w:val="16"/>
              </w:rPr>
            </w:pPr>
            <w:r w:rsidRPr="00225C6F">
              <w:rPr>
                <w:rFonts w:ascii="Arial" w:eastAsia="Times New Roman" w:hAnsi="Arial"/>
                <w:sz w:val="16"/>
                <w:szCs w:val="16"/>
              </w:rPr>
              <w:t>(2)</w:t>
            </w:r>
          </w:p>
        </w:tc>
        <w:tc>
          <w:tcPr>
            <w:tcW w:w="1815" w:type="dxa"/>
            <w:vAlign w:val="center"/>
          </w:tcPr>
          <w:p w:rsidR="00FA3FF8" w:rsidRPr="00225C6F" w:rsidRDefault="00FA3FF8" w:rsidP="001B5E74">
            <w:pPr>
              <w:ind w:right="232"/>
              <w:jc w:val="center"/>
              <w:rPr>
                <w:rFonts w:ascii="Arial" w:eastAsia="Times New Roman" w:hAnsi="Arial"/>
                <w:sz w:val="16"/>
                <w:szCs w:val="16"/>
              </w:rPr>
            </w:pPr>
            <w:r w:rsidRPr="00225C6F">
              <w:rPr>
                <w:rFonts w:ascii="Arial" w:eastAsia="Times New Roman" w:hAnsi="Arial"/>
                <w:sz w:val="16"/>
                <w:szCs w:val="16"/>
              </w:rPr>
              <w:t>(3)</w:t>
            </w:r>
          </w:p>
        </w:tc>
        <w:tc>
          <w:tcPr>
            <w:tcW w:w="1814" w:type="dxa"/>
            <w:vAlign w:val="center"/>
          </w:tcPr>
          <w:p w:rsidR="00FA3FF8" w:rsidRPr="00225C6F" w:rsidRDefault="00FA3FF8" w:rsidP="001B5E74">
            <w:pPr>
              <w:ind w:right="203"/>
              <w:jc w:val="center"/>
              <w:rPr>
                <w:rFonts w:ascii="Arial" w:eastAsia="Times New Roman" w:hAnsi="Arial"/>
                <w:sz w:val="16"/>
                <w:szCs w:val="16"/>
              </w:rPr>
            </w:pPr>
            <w:r w:rsidRPr="00225C6F">
              <w:rPr>
                <w:rFonts w:ascii="Arial" w:eastAsia="Times New Roman" w:hAnsi="Arial"/>
                <w:sz w:val="16"/>
                <w:szCs w:val="16"/>
              </w:rPr>
              <w:t>(4)</w:t>
            </w:r>
          </w:p>
        </w:tc>
        <w:tc>
          <w:tcPr>
            <w:tcW w:w="1815" w:type="dxa"/>
            <w:vAlign w:val="center"/>
          </w:tcPr>
          <w:p w:rsidR="00FA3FF8" w:rsidRPr="00225C6F" w:rsidRDefault="00FA3FF8" w:rsidP="001B5E74">
            <w:pPr>
              <w:ind w:right="175"/>
              <w:jc w:val="center"/>
              <w:rPr>
                <w:rFonts w:ascii="Arial" w:eastAsia="Times New Roman" w:hAnsi="Arial"/>
                <w:sz w:val="16"/>
                <w:szCs w:val="16"/>
              </w:rPr>
            </w:pPr>
            <w:r w:rsidRPr="00225C6F">
              <w:rPr>
                <w:rFonts w:ascii="Arial" w:eastAsia="Times New Roman" w:hAnsi="Arial"/>
                <w:sz w:val="16"/>
                <w:szCs w:val="16"/>
              </w:rPr>
              <w:t>(5)</w:t>
            </w:r>
          </w:p>
        </w:tc>
      </w:tr>
      <w:tr w:rsidR="00FA3FF8" w:rsidRPr="00E93716" w:rsidTr="00016F29">
        <w:trPr>
          <w:trHeight w:hRule="exact" w:val="227"/>
        </w:trPr>
        <w:tc>
          <w:tcPr>
            <w:tcW w:w="1814" w:type="dxa"/>
            <w:shd w:val="clear" w:color="auto" w:fill="auto"/>
            <w:vAlign w:val="center"/>
          </w:tcPr>
          <w:p w:rsidR="00FA3FF8" w:rsidRPr="00E93716" w:rsidRDefault="00FA3FF8" w:rsidP="001B5E74">
            <w:pPr>
              <w:ind w:right="146"/>
              <w:jc w:val="center"/>
              <w:rPr>
                <w:rFonts w:ascii="Arial" w:hAnsi="Arial" w:cs="Arial"/>
                <w:sz w:val="16"/>
                <w:szCs w:val="16"/>
              </w:rPr>
            </w:pPr>
            <w:r w:rsidRPr="00E93716">
              <w:rPr>
                <w:rFonts w:ascii="Arial" w:hAnsi="Arial" w:cs="Arial"/>
                <w:sz w:val="16"/>
                <w:szCs w:val="16"/>
              </w:rPr>
              <w:t>Strongly disagree</w:t>
            </w:r>
          </w:p>
        </w:tc>
        <w:tc>
          <w:tcPr>
            <w:tcW w:w="1814" w:type="dxa"/>
            <w:shd w:val="clear" w:color="auto" w:fill="auto"/>
            <w:vAlign w:val="center"/>
          </w:tcPr>
          <w:p w:rsidR="00FA3FF8" w:rsidRPr="00E93716" w:rsidRDefault="00FA3FF8" w:rsidP="001B5E74">
            <w:pPr>
              <w:ind w:right="259"/>
              <w:jc w:val="center"/>
              <w:rPr>
                <w:rFonts w:ascii="Arial" w:eastAsia="Times New Roman" w:hAnsi="Arial"/>
                <w:sz w:val="16"/>
                <w:szCs w:val="16"/>
              </w:rPr>
            </w:pPr>
            <w:r w:rsidRPr="00E93716">
              <w:rPr>
                <w:rFonts w:ascii="Arial" w:eastAsia="Times New Roman" w:hAnsi="Arial"/>
                <w:sz w:val="16"/>
                <w:szCs w:val="16"/>
              </w:rPr>
              <w:t>Partly agree</w:t>
            </w:r>
          </w:p>
        </w:tc>
        <w:tc>
          <w:tcPr>
            <w:tcW w:w="1815" w:type="dxa"/>
            <w:vAlign w:val="center"/>
          </w:tcPr>
          <w:p w:rsidR="00FA3FF8" w:rsidRPr="00E93716" w:rsidRDefault="00FA3FF8" w:rsidP="001B5E74">
            <w:pPr>
              <w:ind w:right="232"/>
              <w:jc w:val="center"/>
              <w:rPr>
                <w:rFonts w:ascii="Arial" w:eastAsia="Times New Roman" w:hAnsi="Arial"/>
                <w:sz w:val="16"/>
                <w:szCs w:val="16"/>
              </w:rPr>
            </w:pPr>
            <w:r>
              <w:rPr>
                <w:rFonts w:ascii="Arial" w:eastAsia="Times New Roman" w:hAnsi="Arial"/>
                <w:sz w:val="16"/>
                <w:szCs w:val="16"/>
              </w:rPr>
              <w:t>More or less agree</w:t>
            </w:r>
          </w:p>
        </w:tc>
        <w:tc>
          <w:tcPr>
            <w:tcW w:w="1814" w:type="dxa"/>
            <w:vAlign w:val="center"/>
          </w:tcPr>
          <w:p w:rsidR="00FA3FF8" w:rsidRPr="00E93716" w:rsidRDefault="00FA3FF8" w:rsidP="001B5E74">
            <w:pPr>
              <w:ind w:right="203"/>
              <w:jc w:val="center"/>
              <w:rPr>
                <w:rFonts w:ascii="Arial" w:eastAsia="Times New Roman" w:hAnsi="Arial"/>
                <w:sz w:val="16"/>
                <w:szCs w:val="16"/>
              </w:rPr>
            </w:pPr>
            <w:r w:rsidRPr="00E93716">
              <w:rPr>
                <w:rFonts w:ascii="Arial" w:eastAsia="Times New Roman" w:hAnsi="Arial"/>
                <w:sz w:val="16"/>
                <w:szCs w:val="16"/>
              </w:rPr>
              <w:t>Mostly agree</w:t>
            </w:r>
          </w:p>
        </w:tc>
        <w:tc>
          <w:tcPr>
            <w:tcW w:w="1815" w:type="dxa"/>
            <w:vAlign w:val="center"/>
          </w:tcPr>
          <w:p w:rsidR="00FA3FF8" w:rsidRPr="00E93716" w:rsidRDefault="00FA3FF8" w:rsidP="001B5E74">
            <w:pPr>
              <w:ind w:right="175"/>
              <w:jc w:val="center"/>
              <w:rPr>
                <w:rFonts w:ascii="Arial" w:eastAsia="Times New Roman" w:hAnsi="Arial"/>
                <w:sz w:val="16"/>
                <w:szCs w:val="16"/>
              </w:rPr>
            </w:pPr>
            <w:r w:rsidRPr="00E93716">
              <w:rPr>
                <w:rFonts w:ascii="Arial" w:eastAsia="Times New Roman" w:hAnsi="Arial"/>
                <w:sz w:val="16"/>
                <w:szCs w:val="16"/>
              </w:rPr>
              <w:t>Strongly agree</w:t>
            </w:r>
          </w:p>
        </w:tc>
      </w:tr>
    </w:tbl>
    <w:p w:rsidR="00FA3FF8" w:rsidRDefault="00FA3FF8" w:rsidP="00FA3FF8">
      <w:pPr>
        <w:rPr>
          <w:sz w:val="28"/>
          <w:szCs w:val="28"/>
        </w:rPr>
      </w:pPr>
    </w:p>
    <w:p w:rsidR="00767B11" w:rsidRPr="00225C6F" w:rsidRDefault="00767B11" w:rsidP="00FA3FF8">
      <w:pPr>
        <w:rPr>
          <w:sz w:val="28"/>
          <w:szCs w:val="28"/>
        </w:rPr>
      </w:pPr>
    </w:p>
    <w:p w:rsidR="00FA3FF8" w:rsidRPr="0034494E" w:rsidRDefault="00FA3FF8" w:rsidP="00FA3FF8">
      <w:pPr>
        <w:pBdr>
          <w:top w:val="single" w:sz="4" w:space="1" w:color="auto"/>
          <w:left w:val="single" w:sz="4" w:space="4" w:color="auto"/>
          <w:bottom w:val="single" w:sz="4" w:space="1" w:color="auto"/>
          <w:right w:val="single" w:sz="4" w:space="4" w:color="auto"/>
        </w:pBdr>
        <w:shd w:val="clear" w:color="auto" w:fill="DBE5F1" w:themeFill="accent1" w:themeFillTint="33"/>
        <w:rPr>
          <w:b/>
          <w:i/>
        </w:rPr>
      </w:pPr>
      <w:r w:rsidRPr="0034494E">
        <w:rPr>
          <w:b/>
          <w:i/>
        </w:rPr>
        <w:t>We have codes of conduct and poli</w:t>
      </w:r>
      <w:r w:rsidR="00F04E6D">
        <w:rPr>
          <w:b/>
          <w:i/>
        </w:rPr>
        <w:t>cies and procedures that guide C</w:t>
      </w:r>
      <w:r w:rsidRPr="0034494E">
        <w:rPr>
          <w:b/>
          <w:i/>
        </w:rPr>
        <w:t>ommittee, staff, volunteers and users of the House</w:t>
      </w:r>
    </w:p>
    <w:p w:rsidR="00FA3FF8" w:rsidRPr="00225C6F" w:rsidRDefault="00FA3FF8" w:rsidP="00FA3FF8">
      <w:pPr>
        <w:rPr>
          <w:sz w:val="20"/>
        </w:rPr>
      </w:pPr>
    </w:p>
    <w:tbl>
      <w:tblPr>
        <w:tblW w:w="9072" w:type="dxa"/>
        <w:tblLook w:val="04A0" w:firstRow="1" w:lastRow="0" w:firstColumn="1" w:lastColumn="0" w:noHBand="0" w:noVBand="1"/>
      </w:tblPr>
      <w:tblGrid>
        <w:gridCol w:w="1814"/>
        <w:gridCol w:w="1814"/>
        <w:gridCol w:w="1815"/>
        <w:gridCol w:w="1814"/>
        <w:gridCol w:w="1815"/>
      </w:tblGrid>
      <w:tr w:rsidR="00FA3FF8" w:rsidRPr="006104C1" w:rsidTr="001B5E74">
        <w:trPr>
          <w:trHeight w:hRule="exact" w:val="284"/>
        </w:trPr>
        <w:tc>
          <w:tcPr>
            <w:tcW w:w="1814" w:type="dxa"/>
            <w:shd w:val="clear" w:color="auto" w:fill="auto"/>
            <w:vAlign w:val="center"/>
          </w:tcPr>
          <w:p w:rsidR="00FA3FF8" w:rsidRPr="006104C1" w:rsidRDefault="00FA3FF8" w:rsidP="001B5E74">
            <w:pPr>
              <w:ind w:right="146"/>
              <w:jc w:val="center"/>
              <w:rPr>
                <w:rFonts w:ascii="Arial" w:eastAsia="Times New Roman" w:hAnsi="Arial"/>
              </w:rPr>
            </w:pPr>
            <w:r w:rsidRPr="006104C1">
              <w:rPr>
                <w:rFonts w:ascii="Arial" w:eastAsia="Times New Roman" w:hAnsi="Arial"/>
              </w:rPr>
              <w:sym w:font="Wingdings" w:char="F06F"/>
            </w:r>
          </w:p>
        </w:tc>
        <w:tc>
          <w:tcPr>
            <w:tcW w:w="1814" w:type="dxa"/>
            <w:shd w:val="clear" w:color="auto" w:fill="auto"/>
            <w:vAlign w:val="center"/>
          </w:tcPr>
          <w:p w:rsidR="00FA3FF8" w:rsidRPr="006104C1" w:rsidRDefault="00FA3FF8" w:rsidP="001B5E74">
            <w:pPr>
              <w:ind w:right="259"/>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FA3FF8" w:rsidRPr="006104C1" w:rsidRDefault="00FA3FF8" w:rsidP="001B5E74">
            <w:pPr>
              <w:ind w:right="232"/>
              <w:jc w:val="center"/>
              <w:rPr>
                <w:rFonts w:ascii="Arial" w:eastAsia="Times New Roman" w:hAnsi="Arial"/>
              </w:rPr>
            </w:pPr>
            <w:r w:rsidRPr="006104C1">
              <w:rPr>
                <w:rFonts w:ascii="Arial" w:eastAsia="Times New Roman" w:hAnsi="Arial"/>
              </w:rPr>
              <w:sym w:font="Wingdings" w:char="F06F"/>
            </w:r>
          </w:p>
        </w:tc>
        <w:tc>
          <w:tcPr>
            <w:tcW w:w="1814" w:type="dxa"/>
            <w:vAlign w:val="center"/>
          </w:tcPr>
          <w:p w:rsidR="00FA3FF8" w:rsidRPr="006104C1" w:rsidRDefault="00FA3FF8" w:rsidP="001B5E74">
            <w:pPr>
              <w:ind w:right="203"/>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FA3FF8" w:rsidRPr="006104C1" w:rsidRDefault="00FA3FF8" w:rsidP="001B5E74">
            <w:pPr>
              <w:ind w:right="175"/>
              <w:jc w:val="center"/>
              <w:rPr>
                <w:rFonts w:ascii="Arial" w:eastAsia="Times New Roman" w:hAnsi="Arial"/>
              </w:rPr>
            </w:pPr>
            <w:r w:rsidRPr="006104C1">
              <w:rPr>
                <w:rFonts w:ascii="Arial" w:eastAsia="Times New Roman" w:hAnsi="Arial"/>
              </w:rPr>
              <w:sym w:font="Wingdings" w:char="F06F"/>
            </w:r>
          </w:p>
        </w:tc>
      </w:tr>
      <w:tr w:rsidR="00FA3FF8" w:rsidRPr="00225C6F" w:rsidTr="001B5E74">
        <w:trPr>
          <w:trHeight w:hRule="exact" w:val="170"/>
        </w:trPr>
        <w:tc>
          <w:tcPr>
            <w:tcW w:w="1814" w:type="dxa"/>
            <w:shd w:val="clear" w:color="auto" w:fill="auto"/>
            <w:vAlign w:val="center"/>
          </w:tcPr>
          <w:p w:rsidR="00FA3FF8" w:rsidRPr="00225C6F" w:rsidRDefault="00FA3FF8" w:rsidP="001B5E74">
            <w:pPr>
              <w:ind w:right="146"/>
              <w:jc w:val="center"/>
              <w:rPr>
                <w:rFonts w:ascii="Arial" w:eastAsia="Times New Roman" w:hAnsi="Arial"/>
                <w:sz w:val="16"/>
                <w:szCs w:val="16"/>
              </w:rPr>
            </w:pPr>
            <w:r w:rsidRPr="00225C6F">
              <w:rPr>
                <w:rFonts w:ascii="Arial" w:hAnsi="Arial" w:cs="Arial"/>
                <w:sz w:val="16"/>
                <w:szCs w:val="16"/>
              </w:rPr>
              <w:t>(1)</w:t>
            </w:r>
          </w:p>
        </w:tc>
        <w:tc>
          <w:tcPr>
            <w:tcW w:w="1814" w:type="dxa"/>
            <w:shd w:val="clear" w:color="auto" w:fill="auto"/>
            <w:vAlign w:val="center"/>
          </w:tcPr>
          <w:p w:rsidR="00FA3FF8" w:rsidRPr="00225C6F" w:rsidRDefault="00FA3FF8" w:rsidP="001B5E74">
            <w:pPr>
              <w:ind w:right="259"/>
              <w:jc w:val="center"/>
              <w:rPr>
                <w:rFonts w:ascii="Arial" w:eastAsia="Times New Roman" w:hAnsi="Arial"/>
                <w:sz w:val="16"/>
                <w:szCs w:val="16"/>
              </w:rPr>
            </w:pPr>
            <w:r w:rsidRPr="00225C6F">
              <w:rPr>
                <w:rFonts w:ascii="Arial" w:eastAsia="Times New Roman" w:hAnsi="Arial"/>
                <w:sz w:val="16"/>
                <w:szCs w:val="16"/>
              </w:rPr>
              <w:t>(2)</w:t>
            </w:r>
          </w:p>
        </w:tc>
        <w:tc>
          <w:tcPr>
            <w:tcW w:w="1815" w:type="dxa"/>
            <w:vAlign w:val="center"/>
          </w:tcPr>
          <w:p w:rsidR="00FA3FF8" w:rsidRPr="00225C6F" w:rsidRDefault="00FA3FF8" w:rsidP="001B5E74">
            <w:pPr>
              <w:ind w:right="232"/>
              <w:jc w:val="center"/>
              <w:rPr>
                <w:rFonts w:ascii="Arial" w:eastAsia="Times New Roman" w:hAnsi="Arial"/>
                <w:sz w:val="16"/>
                <w:szCs w:val="16"/>
              </w:rPr>
            </w:pPr>
            <w:r w:rsidRPr="00225C6F">
              <w:rPr>
                <w:rFonts w:ascii="Arial" w:eastAsia="Times New Roman" w:hAnsi="Arial"/>
                <w:sz w:val="16"/>
                <w:szCs w:val="16"/>
              </w:rPr>
              <w:t>(3)</w:t>
            </w:r>
          </w:p>
        </w:tc>
        <w:tc>
          <w:tcPr>
            <w:tcW w:w="1814" w:type="dxa"/>
            <w:vAlign w:val="center"/>
          </w:tcPr>
          <w:p w:rsidR="00FA3FF8" w:rsidRPr="00225C6F" w:rsidRDefault="00FA3FF8" w:rsidP="001B5E74">
            <w:pPr>
              <w:ind w:right="203"/>
              <w:jc w:val="center"/>
              <w:rPr>
                <w:rFonts w:ascii="Arial" w:eastAsia="Times New Roman" w:hAnsi="Arial"/>
                <w:sz w:val="16"/>
                <w:szCs w:val="16"/>
              </w:rPr>
            </w:pPr>
            <w:r w:rsidRPr="00225C6F">
              <w:rPr>
                <w:rFonts w:ascii="Arial" w:eastAsia="Times New Roman" w:hAnsi="Arial"/>
                <w:sz w:val="16"/>
                <w:szCs w:val="16"/>
              </w:rPr>
              <w:t>(4)</w:t>
            </w:r>
          </w:p>
        </w:tc>
        <w:tc>
          <w:tcPr>
            <w:tcW w:w="1815" w:type="dxa"/>
            <w:vAlign w:val="center"/>
          </w:tcPr>
          <w:p w:rsidR="00FA3FF8" w:rsidRPr="00225C6F" w:rsidRDefault="00FA3FF8" w:rsidP="001B5E74">
            <w:pPr>
              <w:ind w:right="175"/>
              <w:jc w:val="center"/>
              <w:rPr>
                <w:rFonts w:ascii="Arial" w:eastAsia="Times New Roman" w:hAnsi="Arial"/>
                <w:sz w:val="16"/>
                <w:szCs w:val="16"/>
              </w:rPr>
            </w:pPr>
            <w:r w:rsidRPr="00225C6F">
              <w:rPr>
                <w:rFonts w:ascii="Arial" w:eastAsia="Times New Roman" w:hAnsi="Arial"/>
                <w:sz w:val="16"/>
                <w:szCs w:val="16"/>
              </w:rPr>
              <w:t>(5)</w:t>
            </w:r>
          </w:p>
        </w:tc>
      </w:tr>
      <w:tr w:rsidR="00FA3FF8" w:rsidRPr="00E93716" w:rsidTr="00016F29">
        <w:trPr>
          <w:trHeight w:hRule="exact" w:val="227"/>
        </w:trPr>
        <w:tc>
          <w:tcPr>
            <w:tcW w:w="1814" w:type="dxa"/>
            <w:shd w:val="clear" w:color="auto" w:fill="auto"/>
            <w:vAlign w:val="center"/>
          </w:tcPr>
          <w:p w:rsidR="00FA3FF8" w:rsidRPr="00E93716" w:rsidRDefault="00FA3FF8" w:rsidP="001B5E74">
            <w:pPr>
              <w:ind w:right="146"/>
              <w:jc w:val="center"/>
              <w:rPr>
                <w:rFonts w:ascii="Arial" w:hAnsi="Arial" w:cs="Arial"/>
                <w:sz w:val="16"/>
                <w:szCs w:val="16"/>
              </w:rPr>
            </w:pPr>
            <w:r w:rsidRPr="00E93716">
              <w:rPr>
                <w:rFonts w:ascii="Arial" w:hAnsi="Arial" w:cs="Arial"/>
                <w:sz w:val="16"/>
                <w:szCs w:val="16"/>
              </w:rPr>
              <w:t>Strongly disagree</w:t>
            </w:r>
          </w:p>
        </w:tc>
        <w:tc>
          <w:tcPr>
            <w:tcW w:w="1814" w:type="dxa"/>
            <w:shd w:val="clear" w:color="auto" w:fill="auto"/>
            <w:vAlign w:val="center"/>
          </w:tcPr>
          <w:p w:rsidR="00FA3FF8" w:rsidRPr="00E93716" w:rsidRDefault="00FA3FF8" w:rsidP="001B5E74">
            <w:pPr>
              <w:ind w:right="259"/>
              <w:jc w:val="center"/>
              <w:rPr>
                <w:rFonts w:ascii="Arial" w:eastAsia="Times New Roman" w:hAnsi="Arial"/>
                <w:sz w:val="16"/>
                <w:szCs w:val="16"/>
              </w:rPr>
            </w:pPr>
            <w:r w:rsidRPr="00E93716">
              <w:rPr>
                <w:rFonts w:ascii="Arial" w:eastAsia="Times New Roman" w:hAnsi="Arial"/>
                <w:sz w:val="16"/>
                <w:szCs w:val="16"/>
              </w:rPr>
              <w:t>Partly agree</w:t>
            </w:r>
          </w:p>
        </w:tc>
        <w:tc>
          <w:tcPr>
            <w:tcW w:w="1815" w:type="dxa"/>
            <w:vAlign w:val="center"/>
          </w:tcPr>
          <w:p w:rsidR="00FA3FF8" w:rsidRPr="00E93716" w:rsidRDefault="00FA3FF8" w:rsidP="001B5E74">
            <w:pPr>
              <w:ind w:right="232"/>
              <w:jc w:val="center"/>
              <w:rPr>
                <w:rFonts w:ascii="Arial" w:eastAsia="Times New Roman" w:hAnsi="Arial"/>
                <w:sz w:val="16"/>
                <w:szCs w:val="16"/>
              </w:rPr>
            </w:pPr>
            <w:r>
              <w:rPr>
                <w:rFonts w:ascii="Arial" w:eastAsia="Times New Roman" w:hAnsi="Arial"/>
                <w:sz w:val="16"/>
                <w:szCs w:val="16"/>
              </w:rPr>
              <w:t>More or less agree</w:t>
            </w:r>
          </w:p>
        </w:tc>
        <w:tc>
          <w:tcPr>
            <w:tcW w:w="1814" w:type="dxa"/>
            <w:vAlign w:val="center"/>
          </w:tcPr>
          <w:p w:rsidR="00FA3FF8" w:rsidRPr="00E93716" w:rsidRDefault="00FA3FF8" w:rsidP="001B5E74">
            <w:pPr>
              <w:ind w:right="203"/>
              <w:jc w:val="center"/>
              <w:rPr>
                <w:rFonts w:ascii="Arial" w:eastAsia="Times New Roman" w:hAnsi="Arial"/>
                <w:sz w:val="16"/>
                <w:szCs w:val="16"/>
              </w:rPr>
            </w:pPr>
            <w:r w:rsidRPr="00E93716">
              <w:rPr>
                <w:rFonts w:ascii="Arial" w:eastAsia="Times New Roman" w:hAnsi="Arial"/>
                <w:sz w:val="16"/>
                <w:szCs w:val="16"/>
              </w:rPr>
              <w:t>Mostly agree</w:t>
            </w:r>
          </w:p>
        </w:tc>
        <w:tc>
          <w:tcPr>
            <w:tcW w:w="1815" w:type="dxa"/>
            <w:vAlign w:val="center"/>
          </w:tcPr>
          <w:p w:rsidR="00FA3FF8" w:rsidRPr="00E93716" w:rsidRDefault="00FA3FF8" w:rsidP="001B5E74">
            <w:pPr>
              <w:ind w:right="175"/>
              <w:jc w:val="center"/>
              <w:rPr>
                <w:rFonts w:ascii="Arial" w:eastAsia="Times New Roman" w:hAnsi="Arial"/>
                <w:sz w:val="16"/>
                <w:szCs w:val="16"/>
              </w:rPr>
            </w:pPr>
            <w:r w:rsidRPr="00E93716">
              <w:rPr>
                <w:rFonts w:ascii="Arial" w:eastAsia="Times New Roman" w:hAnsi="Arial"/>
                <w:sz w:val="16"/>
                <w:szCs w:val="16"/>
              </w:rPr>
              <w:t>Strongly agree</w:t>
            </w:r>
          </w:p>
        </w:tc>
      </w:tr>
    </w:tbl>
    <w:p w:rsidR="00FA3FF8" w:rsidRPr="0034494E" w:rsidRDefault="00FA3FF8" w:rsidP="00FA3FF8">
      <w:pPr>
        <w:pBdr>
          <w:top w:val="single" w:sz="4" w:space="1" w:color="auto"/>
          <w:left w:val="single" w:sz="4" w:space="4" w:color="auto"/>
          <w:bottom w:val="single" w:sz="4" w:space="1" w:color="auto"/>
          <w:right w:val="single" w:sz="4" w:space="4" w:color="auto"/>
        </w:pBdr>
        <w:shd w:val="clear" w:color="auto" w:fill="DBE5F1" w:themeFill="accent1" w:themeFillTint="33"/>
        <w:rPr>
          <w:b/>
          <w:i/>
        </w:rPr>
      </w:pPr>
      <w:r w:rsidRPr="0034494E">
        <w:rPr>
          <w:b/>
          <w:i/>
        </w:rPr>
        <w:lastRenderedPageBreak/>
        <w:t>We behave and communicate openly and respectfully with each other</w:t>
      </w:r>
    </w:p>
    <w:p w:rsidR="00FA3FF8" w:rsidRPr="00225C6F" w:rsidRDefault="00FA3FF8" w:rsidP="00FA3FF8">
      <w:pPr>
        <w:rPr>
          <w:sz w:val="20"/>
        </w:rPr>
      </w:pPr>
    </w:p>
    <w:tbl>
      <w:tblPr>
        <w:tblW w:w="9072" w:type="dxa"/>
        <w:tblLook w:val="04A0" w:firstRow="1" w:lastRow="0" w:firstColumn="1" w:lastColumn="0" w:noHBand="0" w:noVBand="1"/>
      </w:tblPr>
      <w:tblGrid>
        <w:gridCol w:w="1814"/>
        <w:gridCol w:w="1814"/>
        <w:gridCol w:w="1815"/>
        <w:gridCol w:w="1814"/>
        <w:gridCol w:w="1815"/>
      </w:tblGrid>
      <w:tr w:rsidR="00FA3FF8" w:rsidRPr="006104C1" w:rsidTr="001B5E74">
        <w:trPr>
          <w:trHeight w:hRule="exact" w:val="284"/>
        </w:trPr>
        <w:tc>
          <w:tcPr>
            <w:tcW w:w="1814" w:type="dxa"/>
            <w:shd w:val="clear" w:color="auto" w:fill="auto"/>
            <w:vAlign w:val="center"/>
          </w:tcPr>
          <w:p w:rsidR="00FA3FF8" w:rsidRPr="006104C1" w:rsidRDefault="00FA3FF8" w:rsidP="001B5E74">
            <w:pPr>
              <w:ind w:right="146"/>
              <w:jc w:val="center"/>
              <w:rPr>
                <w:rFonts w:ascii="Arial" w:eastAsia="Times New Roman" w:hAnsi="Arial"/>
              </w:rPr>
            </w:pPr>
            <w:r w:rsidRPr="006104C1">
              <w:rPr>
                <w:rFonts w:ascii="Arial" w:eastAsia="Times New Roman" w:hAnsi="Arial"/>
              </w:rPr>
              <w:sym w:font="Wingdings" w:char="F06F"/>
            </w:r>
          </w:p>
        </w:tc>
        <w:tc>
          <w:tcPr>
            <w:tcW w:w="1814" w:type="dxa"/>
            <w:shd w:val="clear" w:color="auto" w:fill="auto"/>
            <w:vAlign w:val="center"/>
          </w:tcPr>
          <w:p w:rsidR="00FA3FF8" w:rsidRPr="006104C1" w:rsidRDefault="00FA3FF8" w:rsidP="001B5E74">
            <w:pPr>
              <w:ind w:right="259"/>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FA3FF8" w:rsidRPr="006104C1" w:rsidRDefault="00FA3FF8" w:rsidP="001B5E74">
            <w:pPr>
              <w:ind w:right="232"/>
              <w:jc w:val="center"/>
              <w:rPr>
                <w:rFonts w:ascii="Arial" w:eastAsia="Times New Roman" w:hAnsi="Arial"/>
              </w:rPr>
            </w:pPr>
            <w:r w:rsidRPr="006104C1">
              <w:rPr>
                <w:rFonts w:ascii="Arial" w:eastAsia="Times New Roman" w:hAnsi="Arial"/>
              </w:rPr>
              <w:sym w:font="Wingdings" w:char="F06F"/>
            </w:r>
          </w:p>
        </w:tc>
        <w:tc>
          <w:tcPr>
            <w:tcW w:w="1814" w:type="dxa"/>
            <w:vAlign w:val="center"/>
          </w:tcPr>
          <w:p w:rsidR="00FA3FF8" w:rsidRPr="006104C1" w:rsidRDefault="00FA3FF8" w:rsidP="001B5E74">
            <w:pPr>
              <w:ind w:right="203"/>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FA3FF8" w:rsidRPr="006104C1" w:rsidRDefault="00FA3FF8" w:rsidP="001B5E74">
            <w:pPr>
              <w:ind w:right="175"/>
              <w:jc w:val="center"/>
              <w:rPr>
                <w:rFonts w:ascii="Arial" w:eastAsia="Times New Roman" w:hAnsi="Arial"/>
              </w:rPr>
            </w:pPr>
            <w:r w:rsidRPr="006104C1">
              <w:rPr>
                <w:rFonts w:ascii="Arial" w:eastAsia="Times New Roman" w:hAnsi="Arial"/>
              </w:rPr>
              <w:sym w:font="Wingdings" w:char="F06F"/>
            </w:r>
          </w:p>
        </w:tc>
      </w:tr>
      <w:tr w:rsidR="00FA3FF8" w:rsidRPr="00225C6F" w:rsidTr="001B5E74">
        <w:trPr>
          <w:trHeight w:hRule="exact" w:val="170"/>
        </w:trPr>
        <w:tc>
          <w:tcPr>
            <w:tcW w:w="1814" w:type="dxa"/>
            <w:shd w:val="clear" w:color="auto" w:fill="auto"/>
            <w:vAlign w:val="center"/>
          </w:tcPr>
          <w:p w:rsidR="00FA3FF8" w:rsidRPr="00225C6F" w:rsidRDefault="00FA3FF8" w:rsidP="001B5E74">
            <w:pPr>
              <w:ind w:right="146"/>
              <w:jc w:val="center"/>
              <w:rPr>
                <w:rFonts w:ascii="Arial" w:eastAsia="Times New Roman" w:hAnsi="Arial"/>
                <w:sz w:val="16"/>
                <w:szCs w:val="16"/>
              </w:rPr>
            </w:pPr>
            <w:r w:rsidRPr="00225C6F">
              <w:rPr>
                <w:rFonts w:ascii="Arial" w:hAnsi="Arial" w:cs="Arial"/>
                <w:sz w:val="16"/>
                <w:szCs w:val="16"/>
              </w:rPr>
              <w:t>(1)</w:t>
            </w:r>
          </w:p>
        </w:tc>
        <w:tc>
          <w:tcPr>
            <w:tcW w:w="1814" w:type="dxa"/>
            <w:shd w:val="clear" w:color="auto" w:fill="auto"/>
            <w:vAlign w:val="center"/>
          </w:tcPr>
          <w:p w:rsidR="00FA3FF8" w:rsidRPr="00225C6F" w:rsidRDefault="00FA3FF8" w:rsidP="001B5E74">
            <w:pPr>
              <w:ind w:right="259"/>
              <w:jc w:val="center"/>
              <w:rPr>
                <w:rFonts w:ascii="Arial" w:eastAsia="Times New Roman" w:hAnsi="Arial"/>
                <w:sz w:val="16"/>
                <w:szCs w:val="16"/>
              </w:rPr>
            </w:pPr>
            <w:r w:rsidRPr="00225C6F">
              <w:rPr>
                <w:rFonts w:ascii="Arial" w:eastAsia="Times New Roman" w:hAnsi="Arial"/>
                <w:sz w:val="16"/>
                <w:szCs w:val="16"/>
              </w:rPr>
              <w:t>(2)</w:t>
            </w:r>
          </w:p>
        </w:tc>
        <w:tc>
          <w:tcPr>
            <w:tcW w:w="1815" w:type="dxa"/>
            <w:vAlign w:val="center"/>
          </w:tcPr>
          <w:p w:rsidR="00FA3FF8" w:rsidRPr="00225C6F" w:rsidRDefault="00FA3FF8" w:rsidP="001B5E74">
            <w:pPr>
              <w:ind w:right="232"/>
              <w:jc w:val="center"/>
              <w:rPr>
                <w:rFonts w:ascii="Arial" w:eastAsia="Times New Roman" w:hAnsi="Arial"/>
                <w:sz w:val="16"/>
                <w:szCs w:val="16"/>
              </w:rPr>
            </w:pPr>
            <w:r w:rsidRPr="00225C6F">
              <w:rPr>
                <w:rFonts w:ascii="Arial" w:eastAsia="Times New Roman" w:hAnsi="Arial"/>
                <w:sz w:val="16"/>
                <w:szCs w:val="16"/>
              </w:rPr>
              <w:t>(3)</w:t>
            </w:r>
          </w:p>
        </w:tc>
        <w:tc>
          <w:tcPr>
            <w:tcW w:w="1814" w:type="dxa"/>
            <w:vAlign w:val="center"/>
          </w:tcPr>
          <w:p w:rsidR="00FA3FF8" w:rsidRPr="00225C6F" w:rsidRDefault="00FA3FF8" w:rsidP="001B5E74">
            <w:pPr>
              <w:ind w:right="203"/>
              <w:jc w:val="center"/>
              <w:rPr>
                <w:rFonts w:ascii="Arial" w:eastAsia="Times New Roman" w:hAnsi="Arial"/>
                <w:sz w:val="16"/>
                <w:szCs w:val="16"/>
              </w:rPr>
            </w:pPr>
            <w:r w:rsidRPr="00225C6F">
              <w:rPr>
                <w:rFonts w:ascii="Arial" w:eastAsia="Times New Roman" w:hAnsi="Arial"/>
                <w:sz w:val="16"/>
                <w:szCs w:val="16"/>
              </w:rPr>
              <w:t>(4)</w:t>
            </w:r>
          </w:p>
        </w:tc>
        <w:tc>
          <w:tcPr>
            <w:tcW w:w="1815" w:type="dxa"/>
            <w:vAlign w:val="center"/>
          </w:tcPr>
          <w:p w:rsidR="00FA3FF8" w:rsidRPr="00225C6F" w:rsidRDefault="00FA3FF8" w:rsidP="001B5E74">
            <w:pPr>
              <w:ind w:right="175"/>
              <w:jc w:val="center"/>
              <w:rPr>
                <w:rFonts w:ascii="Arial" w:eastAsia="Times New Roman" w:hAnsi="Arial"/>
                <w:sz w:val="16"/>
                <w:szCs w:val="16"/>
              </w:rPr>
            </w:pPr>
            <w:r w:rsidRPr="00225C6F">
              <w:rPr>
                <w:rFonts w:ascii="Arial" w:eastAsia="Times New Roman" w:hAnsi="Arial"/>
                <w:sz w:val="16"/>
                <w:szCs w:val="16"/>
              </w:rPr>
              <w:t>(5)</w:t>
            </w:r>
          </w:p>
        </w:tc>
      </w:tr>
      <w:tr w:rsidR="00FA3FF8" w:rsidRPr="00E93716" w:rsidTr="00016F29">
        <w:trPr>
          <w:trHeight w:hRule="exact" w:val="227"/>
        </w:trPr>
        <w:tc>
          <w:tcPr>
            <w:tcW w:w="1814" w:type="dxa"/>
            <w:shd w:val="clear" w:color="auto" w:fill="auto"/>
            <w:vAlign w:val="center"/>
          </w:tcPr>
          <w:p w:rsidR="00FA3FF8" w:rsidRPr="00E93716" w:rsidRDefault="00FA3FF8" w:rsidP="001B5E74">
            <w:pPr>
              <w:ind w:right="146"/>
              <w:jc w:val="center"/>
              <w:rPr>
                <w:rFonts w:ascii="Arial" w:hAnsi="Arial" w:cs="Arial"/>
                <w:sz w:val="16"/>
                <w:szCs w:val="16"/>
              </w:rPr>
            </w:pPr>
            <w:r w:rsidRPr="00E93716">
              <w:rPr>
                <w:rFonts w:ascii="Arial" w:hAnsi="Arial" w:cs="Arial"/>
                <w:sz w:val="16"/>
                <w:szCs w:val="16"/>
              </w:rPr>
              <w:t>Strongly disagree</w:t>
            </w:r>
          </w:p>
        </w:tc>
        <w:tc>
          <w:tcPr>
            <w:tcW w:w="1814" w:type="dxa"/>
            <w:shd w:val="clear" w:color="auto" w:fill="auto"/>
            <w:vAlign w:val="center"/>
          </w:tcPr>
          <w:p w:rsidR="00FA3FF8" w:rsidRPr="00E93716" w:rsidRDefault="00FA3FF8" w:rsidP="001B5E74">
            <w:pPr>
              <w:ind w:right="259"/>
              <w:jc w:val="center"/>
              <w:rPr>
                <w:rFonts w:ascii="Arial" w:eastAsia="Times New Roman" w:hAnsi="Arial"/>
                <w:sz w:val="16"/>
                <w:szCs w:val="16"/>
              </w:rPr>
            </w:pPr>
            <w:r w:rsidRPr="00E93716">
              <w:rPr>
                <w:rFonts w:ascii="Arial" w:eastAsia="Times New Roman" w:hAnsi="Arial"/>
                <w:sz w:val="16"/>
                <w:szCs w:val="16"/>
              </w:rPr>
              <w:t>Partly agree</w:t>
            </w:r>
          </w:p>
        </w:tc>
        <w:tc>
          <w:tcPr>
            <w:tcW w:w="1815" w:type="dxa"/>
            <w:vAlign w:val="center"/>
          </w:tcPr>
          <w:p w:rsidR="00FA3FF8" w:rsidRPr="00E93716" w:rsidRDefault="00FA3FF8" w:rsidP="001B5E74">
            <w:pPr>
              <w:ind w:right="232"/>
              <w:jc w:val="center"/>
              <w:rPr>
                <w:rFonts w:ascii="Arial" w:eastAsia="Times New Roman" w:hAnsi="Arial"/>
                <w:sz w:val="16"/>
                <w:szCs w:val="16"/>
              </w:rPr>
            </w:pPr>
            <w:r>
              <w:rPr>
                <w:rFonts w:ascii="Arial" w:eastAsia="Times New Roman" w:hAnsi="Arial"/>
                <w:sz w:val="16"/>
                <w:szCs w:val="16"/>
              </w:rPr>
              <w:t>More or less agree</w:t>
            </w:r>
          </w:p>
        </w:tc>
        <w:tc>
          <w:tcPr>
            <w:tcW w:w="1814" w:type="dxa"/>
            <w:vAlign w:val="center"/>
          </w:tcPr>
          <w:p w:rsidR="00FA3FF8" w:rsidRPr="00E93716" w:rsidRDefault="00FA3FF8" w:rsidP="001B5E74">
            <w:pPr>
              <w:ind w:right="203"/>
              <w:jc w:val="center"/>
              <w:rPr>
                <w:rFonts w:ascii="Arial" w:eastAsia="Times New Roman" w:hAnsi="Arial"/>
                <w:sz w:val="16"/>
                <w:szCs w:val="16"/>
              </w:rPr>
            </w:pPr>
            <w:r w:rsidRPr="00E93716">
              <w:rPr>
                <w:rFonts w:ascii="Arial" w:eastAsia="Times New Roman" w:hAnsi="Arial"/>
                <w:sz w:val="16"/>
                <w:szCs w:val="16"/>
              </w:rPr>
              <w:t>Mostly agree</w:t>
            </w:r>
          </w:p>
        </w:tc>
        <w:tc>
          <w:tcPr>
            <w:tcW w:w="1815" w:type="dxa"/>
            <w:vAlign w:val="center"/>
          </w:tcPr>
          <w:p w:rsidR="00FA3FF8" w:rsidRPr="00E93716" w:rsidRDefault="00FA3FF8" w:rsidP="001B5E74">
            <w:pPr>
              <w:ind w:right="175"/>
              <w:jc w:val="center"/>
              <w:rPr>
                <w:rFonts w:ascii="Arial" w:eastAsia="Times New Roman" w:hAnsi="Arial"/>
                <w:sz w:val="16"/>
                <w:szCs w:val="16"/>
              </w:rPr>
            </w:pPr>
            <w:r w:rsidRPr="00E93716">
              <w:rPr>
                <w:rFonts w:ascii="Arial" w:eastAsia="Times New Roman" w:hAnsi="Arial"/>
                <w:sz w:val="16"/>
                <w:szCs w:val="16"/>
              </w:rPr>
              <w:t>Strongly agree</w:t>
            </w:r>
          </w:p>
        </w:tc>
      </w:tr>
    </w:tbl>
    <w:p w:rsidR="00FA3FF8" w:rsidRDefault="00FA3FF8" w:rsidP="00FA3FF8">
      <w:pPr>
        <w:rPr>
          <w:sz w:val="28"/>
          <w:szCs w:val="28"/>
        </w:rPr>
      </w:pPr>
    </w:p>
    <w:p w:rsidR="00767B11" w:rsidRPr="00225C6F" w:rsidRDefault="00767B11" w:rsidP="00FA3FF8">
      <w:pPr>
        <w:rPr>
          <w:sz w:val="28"/>
          <w:szCs w:val="28"/>
        </w:rPr>
      </w:pPr>
    </w:p>
    <w:p w:rsidR="00FA3FF8" w:rsidRPr="0034494E" w:rsidRDefault="00FA3FF8" w:rsidP="00FA3FF8">
      <w:pPr>
        <w:pBdr>
          <w:top w:val="single" w:sz="4" w:space="1" w:color="auto"/>
          <w:left w:val="single" w:sz="4" w:space="4" w:color="auto"/>
          <w:bottom w:val="single" w:sz="4" w:space="1" w:color="auto"/>
          <w:right w:val="single" w:sz="4" w:space="4" w:color="auto"/>
        </w:pBdr>
        <w:shd w:val="clear" w:color="auto" w:fill="DBE5F1" w:themeFill="accent1" w:themeFillTint="33"/>
        <w:rPr>
          <w:b/>
          <w:i/>
        </w:rPr>
      </w:pPr>
      <w:r w:rsidRPr="0034494E">
        <w:rPr>
          <w:b/>
          <w:i/>
        </w:rPr>
        <w:t>We have constructive, productive and supportive relationships with all who work in or use the House</w:t>
      </w:r>
    </w:p>
    <w:p w:rsidR="00FA3FF8" w:rsidRPr="00225C6F" w:rsidRDefault="00FA3FF8" w:rsidP="00FA3FF8">
      <w:pPr>
        <w:rPr>
          <w:sz w:val="20"/>
        </w:rPr>
      </w:pPr>
    </w:p>
    <w:tbl>
      <w:tblPr>
        <w:tblW w:w="9072" w:type="dxa"/>
        <w:tblLook w:val="04A0" w:firstRow="1" w:lastRow="0" w:firstColumn="1" w:lastColumn="0" w:noHBand="0" w:noVBand="1"/>
      </w:tblPr>
      <w:tblGrid>
        <w:gridCol w:w="1814"/>
        <w:gridCol w:w="1814"/>
        <w:gridCol w:w="1815"/>
        <w:gridCol w:w="1814"/>
        <w:gridCol w:w="1815"/>
      </w:tblGrid>
      <w:tr w:rsidR="00FA3FF8" w:rsidRPr="006104C1" w:rsidTr="001B5E74">
        <w:trPr>
          <w:trHeight w:hRule="exact" w:val="284"/>
        </w:trPr>
        <w:tc>
          <w:tcPr>
            <w:tcW w:w="1814" w:type="dxa"/>
            <w:shd w:val="clear" w:color="auto" w:fill="auto"/>
            <w:vAlign w:val="center"/>
          </w:tcPr>
          <w:p w:rsidR="00FA3FF8" w:rsidRPr="006104C1" w:rsidRDefault="00FA3FF8" w:rsidP="001B5E74">
            <w:pPr>
              <w:ind w:right="146"/>
              <w:jc w:val="center"/>
              <w:rPr>
                <w:rFonts w:ascii="Arial" w:eastAsia="Times New Roman" w:hAnsi="Arial"/>
              </w:rPr>
            </w:pPr>
            <w:r w:rsidRPr="006104C1">
              <w:rPr>
                <w:rFonts w:ascii="Arial" w:eastAsia="Times New Roman" w:hAnsi="Arial"/>
              </w:rPr>
              <w:sym w:font="Wingdings" w:char="F06F"/>
            </w:r>
          </w:p>
        </w:tc>
        <w:tc>
          <w:tcPr>
            <w:tcW w:w="1814" w:type="dxa"/>
            <w:shd w:val="clear" w:color="auto" w:fill="auto"/>
            <w:vAlign w:val="center"/>
          </w:tcPr>
          <w:p w:rsidR="00FA3FF8" w:rsidRPr="006104C1" w:rsidRDefault="00FA3FF8" w:rsidP="001B5E74">
            <w:pPr>
              <w:ind w:right="259"/>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FA3FF8" w:rsidRPr="006104C1" w:rsidRDefault="00FA3FF8" w:rsidP="001B5E74">
            <w:pPr>
              <w:ind w:right="232"/>
              <w:jc w:val="center"/>
              <w:rPr>
                <w:rFonts w:ascii="Arial" w:eastAsia="Times New Roman" w:hAnsi="Arial"/>
              </w:rPr>
            </w:pPr>
            <w:r w:rsidRPr="006104C1">
              <w:rPr>
                <w:rFonts w:ascii="Arial" w:eastAsia="Times New Roman" w:hAnsi="Arial"/>
              </w:rPr>
              <w:sym w:font="Wingdings" w:char="F06F"/>
            </w:r>
          </w:p>
        </w:tc>
        <w:tc>
          <w:tcPr>
            <w:tcW w:w="1814" w:type="dxa"/>
            <w:vAlign w:val="center"/>
          </w:tcPr>
          <w:p w:rsidR="00FA3FF8" w:rsidRPr="006104C1" w:rsidRDefault="00FA3FF8" w:rsidP="001B5E74">
            <w:pPr>
              <w:ind w:right="203"/>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FA3FF8" w:rsidRPr="006104C1" w:rsidRDefault="00FA3FF8" w:rsidP="001B5E74">
            <w:pPr>
              <w:ind w:right="175"/>
              <w:jc w:val="center"/>
              <w:rPr>
                <w:rFonts w:ascii="Arial" w:eastAsia="Times New Roman" w:hAnsi="Arial"/>
              </w:rPr>
            </w:pPr>
            <w:r w:rsidRPr="006104C1">
              <w:rPr>
                <w:rFonts w:ascii="Arial" w:eastAsia="Times New Roman" w:hAnsi="Arial"/>
              </w:rPr>
              <w:sym w:font="Wingdings" w:char="F06F"/>
            </w:r>
          </w:p>
        </w:tc>
      </w:tr>
      <w:tr w:rsidR="00FA3FF8" w:rsidRPr="00225C6F" w:rsidTr="001B5E74">
        <w:trPr>
          <w:trHeight w:hRule="exact" w:val="170"/>
        </w:trPr>
        <w:tc>
          <w:tcPr>
            <w:tcW w:w="1814" w:type="dxa"/>
            <w:shd w:val="clear" w:color="auto" w:fill="auto"/>
            <w:vAlign w:val="center"/>
          </w:tcPr>
          <w:p w:rsidR="00FA3FF8" w:rsidRPr="00225C6F" w:rsidRDefault="00FA3FF8" w:rsidP="001B5E74">
            <w:pPr>
              <w:ind w:right="146"/>
              <w:jc w:val="center"/>
              <w:rPr>
                <w:rFonts w:ascii="Arial" w:eastAsia="Times New Roman" w:hAnsi="Arial"/>
                <w:sz w:val="16"/>
                <w:szCs w:val="16"/>
              </w:rPr>
            </w:pPr>
            <w:r w:rsidRPr="00225C6F">
              <w:rPr>
                <w:rFonts w:ascii="Arial" w:hAnsi="Arial" w:cs="Arial"/>
                <w:sz w:val="16"/>
                <w:szCs w:val="16"/>
              </w:rPr>
              <w:t>(1)</w:t>
            </w:r>
          </w:p>
        </w:tc>
        <w:tc>
          <w:tcPr>
            <w:tcW w:w="1814" w:type="dxa"/>
            <w:shd w:val="clear" w:color="auto" w:fill="auto"/>
            <w:vAlign w:val="center"/>
          </w:tcPr>
          <w:p w:rsidR="00FA3FF8" w:rsidRPr="00225C6F" w:rsidRDefault="00FA3FF8" w:rsidP="001B5E74">
            <w:pPr>
              <w:ind w:right="259"/>
              <w:jc w:val="center"/>
              <w:rPr>
                <w:rFonts w:ascii="Arial" w:eastAsia="Times New Roman" w:hAnsi="Arial"/>
                <w:sz w:val="16"/>
                <w:szCs w:val="16"/>
              </w:rPr>
            </w:pPr>
            <w:r w:rsidRPr="00225C6F">
              <w:rPr>
                <w:rFonts w:ascii="Arial" w:eastAsia="Times New Roman" w:hAnsi="Arial"/>
                <w:sz w:val="16"/>
                <w:szCs w:val="16"/>
              </w:rPr>
              <w:t>(2)</w:t>
            </w:r>
          </w:p>
        </w:tc>
        <w:tc>
          <w:tcPr>
            <w:tcW w:w="1815" w:type="dxa"/>
            <w:vAlign w:val="center"/>
          </w:tcPr>
          <w:p w:rsidR="00FA3FF8" w:rsidRPr="00225C6F" w:rsidRDefault="00FA3FF8" w:rsidP="001B5E74">
            <w:pPr>
              <w:ind w:right="232"/>
              <w:jc w:val="center"/>
              <w:rPr>
                <w:rFonts w:ascii="Arial" w:eastAsia="Times New Roman" w:hAnsi="Arial"/>
                <w:sz w:val="16"/>
                <w:szCs w:val="16"/>
              </w:rPr>
            </w:pPr>
            <w:r w:rsidRPr="00225C6F">
              <w:rPr>
                <w:rFonts w:ascii="Arial" w:eastAsia="Times New Roman" w:hAnsi="Arial"/>
                <w:sz w:val="16"/>
                <w:szCs w:val="16"/>
              </w:rPr>
              <w:t>(3)</w:t>
            </w:r>
          </w:p>
        </w:tc>
        <w:tc>
          <w:tcPr>
            <w:tcW w:w="1814" w:type="dxa"/>
            <w:vAlign w:val="center"/>
          </w:tcPr>
          <w:p w:rsidR="00FA3FF8" w:rsidRPr="00225C6F" w:rsidRDefault="00FA3FF8" w:rsidP="001B5E74">
            <w:pPr>
              <w:ind w:right="203"/>
              <w:jc w:val="center"/>
              <w:rPr>
                <w:rFonts w:ascii="Arial" w:eastAsia="Times New Roman" w:hAnsi="Arial"/>
                <w:sz w:val="16"/>
                <w:szCs w:val="16"/>
              </w:rPr>
            </w:pPr>
            <w:r w:rsidRPr="00225C6F">
              <w:rPr>
                <w:rFonts w:ascii="Arial" w:eastAsia="Times New Roman" w:hAnsi="Arial"/>
                <w:sz w:val="16"/>
                <w:szCs w:val="16"/>
              </w:rPr>
              <w:t>(4)</w:t>
            </w:r>
          </w:p>
        </w:tc>
        <w:tc>
          <w:tcPr>
            <w:tcW w:w="1815" w:type="dxa"/>
            <w:vAlign w:val="center"/>
          </w:tcPr>
          <w:p w:rsidR="00FA3FF8" w:rsidRPr="00225C6F" w:rsidRDefault="00FA3FF8" w:rsidP="001B5E74">
            <w:pPr>
              <w:ind w:right="175"/>
              <w:jc w:val="center"/>
              <w:rPr>
                <w:rFonts w:ascii="Arial" w:eastAsia="Times New Roman" w:hAnsi="Arial"/>
                <w:sz w:val="16"/>
                <w:szCs w:val="16"/>
              </w:rPr>
            </w:pPr>
            <w:r w:rsidRPr="00225C6F">
              <w:rPr>
                <w:rFonts w:ascii="Arial" w:eastAsia="Times New Roman" w:hAnsi="Arial"/>
                <w:sz w:val="16"/>
                <w:szCs w:val="16"/>
              </w:rPr>
              <w:t>(5)</w:t>
            </w:r>
          </w:p>
        </w:tc>
      </w:tr>
      <w:tr w:rsidR="00FA3FF8" w:rsidRPr="00E93716" w:rsidTr="00016F29">
        <w:trPr>
          <w:trHeight w:hRule="exact" w:val="227"/>
        </w:trPr>
        <w:tc>
          <w:tcPr>
            <w:tcW w:w="1814" w:type="dxa"/>
            <w:shd w:val="clear" w:color="auto" w:fill="auto"/>
            <w:vAlign w:val="center"/>
          </w:tcPr>
          <w:p w:rsidR="00FA3FF8" w:rsidRPr="00E93716" w:rsidRDefault="00FA3FF8" w:rsidP="001B5E74">
            <w:pPr>
              <w:ind w:right="146"/>
              <w:jc w:val="center"/>
              <w:rPr>
                <w:rFonts w:ascii="Arial" w:hAnsi="Arial" w:cs="Arial"/>
                <w:sz w:val="16"/>
                <w:szCs w:val="16"/>
              </w:rPr>
            </w:pPr>
            <w:r w:rsidRPr="00E93716">
              <w:rPr>
                <w:rFonts w:ascii="Arial" w:hAnsi="Arial" w:cs="Arial"/>
                <w:sz w:val="16"/>
                <w:szCs w:val="16"/>
              </w:rPr>
              <w:t>Strongly disagree</w:t>
            </w:r>
          </w:p>
        </w:tc>
        <w:tc>
          <w:tcPr>
            <w:tcW w:w="1814" w:type="dxa"/>
            <w:shd w:val="clear" w:color="auto" w:fill="auto"/>
            <w:vAlign w:val="center"/>
          </w:tcPr>
          <w:p w:rsidR="00FA3FF8" w:rsidRPr="00E93716" w:rsidRDefault="00FA3FF8" w:rsidP="001B5E74">
            <w:pPr>
              <w:ind w:right="259"/>
              <w:jc w:val="center"/>
              <w:rPr>
                <w:rFonts w:ascii="Arial" w:eastAsia="Times New Roman" w:hAnsi="Arial"/>
                <w:sz w:val="16"/>
                <w:szCs w:val="16"/>
              </w:rPr>
            </w:pPr>
            <w:r w:rsidRPr="00E93716">
              <w:rPr>
                <w:rFonts w:ascii="Arial" w:eastAsia="Times New Roman" w:hAnsi="Arial"/>
                <w:sz w:val="16"/>
                <w:szCs w:val="16"/>
              </w:rPr>
              <w:t>Partly agree</w:t>
            </w:r>
          </w:p>
        </w:tc>
        <w:tc>
          <w:tcPr>
            <w:tcW w:w="1815" w:type="dxa"/>
            <w:vAlign w:val="center"/>
          </w:tcPr>
          <w:p w:rsidR="00FA3FF8" w:rsidRPr="00E93716" w:rsidRDefault="00FA3FF8" w:rsidP="001B5E74">
            <w:pPr>
              <w:ind w:right="232"/>
              <w:jc w:val="center"/>
              <w:rPr>
                <w:rFonts w:ascii="Arial" w:eastAsia="Times New Roman" w:hAnsi="Arial"/>
                <w:sz w:val="16"/>
                <w:szCs w:val="16"/>
              </w:rPr>
            </w:pPr>
            <w:r>
              <w:rPr>
                <w:rFonts w:ascii="Arial" w:eastAsia="Times New Roman" w:hAnsi="Arial"/>
                <w:sz w:val="16"/>
                <w:szCs w:val="16"/>
              </w:rPr>
              <w:t>More or less agree</w:t>
            </w:r>
          </w:p>
        </w:tc>
        <w:tc>
          <w:tcPr>
            <w:tcW w:w="1814" w:type="dxa"/>
            <w:vAlign w:val="center"/>
          </w:tcPr>
          <w:p w:rsidR="00FA3FF8" w:rsidRPr="00E93716" w:rsidRDefault="00FA3FF8" w:rsidP="001B5E74">
            <w:pPr>
              <w:ind w:right="203"/>
              <w:jc w:val="center"/>
              <w:rPr>
                <w:rFonts w:ascii="Arial" w:eastAsia="Times New Roman" w:hAnsi="Arial"/>
                <w:sz w:val="16"/>
                <w:szCs w:val="16"/>
              </w:rPr>
            </w:pPr>
            <w:r w:rsidRPr="00E93716">
              <w:rPr>
                <w:rFonts w:ascii="Arial" w:eastAsia="Times New Roman" w:hAnsi="Arial"/>
                <w:sz w:val="16"/>
                <w:szCs w:val="16"/>
              </w:rPr>
              <w:t>Mostly agree</w:t>
            </w:r>
          </w:p>
        </w:tc>
        <w:tc>
          <w:tcPr>
            <w:tcW w:w="1815" w:type="dxa"/>
            <w:vAlign w:val="center"/>
          </w:tcPr>
          <w:p w:rsidR="00FA3FF8" w:rsidRPr="00E93716" w:rsidRDefault="00FA3FF8" w:rsidP="001B5E74">
            <w:pPr>
              <w:ind w:right="175"/>
              <w:jc w:val="center"/>
              <w:rPr>
                <w:rFonts w:ascii="Arial" w:eastAsia="Times New Roman" w:hAnsi="Arial"/>
                <w:sz w:val="16"/>
                <w:szCs w:val="16"/>
              </w:rPr>
            </w:pPr>
            <w:r w:rsidRPr="00E93716">
              <w:rPr>
                <w:rFonts w:ascii="Arial" w:eastAsia="Times New Roman" w:hAnsi="Arial"/>
                <w:sz w:val="16"/>
                <w:szCs w:val="16"/>
              </w:rPr>
              <w:t>Strongly agree</w:t>
            </w:r>
          </w:p>
        </w:tc>
      </w:tr>
    </w:tbl>
    <w:p w:rsidR="00FA3FF8" w:rsidRDefault="00FA3FF8" w:rsidP="00FA3FF8">
      <w:pPr>
        <w:rPr>
          <w:sz w:val="28"/>
          <w:szCs w:val="28"/>
        </w:rPr>
      </w:pPr>
    </w:p>
    <w:p w:rsidR="00767B11" w:rsidRPr="00225C6F" w:rsidRDefault="00767B11" w:rsidP="00FA3FF8">
      <w:pPr>
        <w:rPr>
          <w:sz w:val="28"/>
          <w:szCs w:val="28"/>
        </w:rPr>
      </w:pPr>
    </w:p>
    <w:p w:rsidR="00FA3FF8" w:rsidRPr="0034494E" w:rsidRDefault="00FA3FF8" w:rsidP="00FA3FF8">
      <w:pPr>
        <w:pBdr>
          <w:top w:val="single" w:sz="4" w:space="1" w:color="auto"/>
          <w:left w:val="single" w:sz="4" w:space="4" w:color="auto"/>
          <w:bottom w:val="single" w:sz="4" w:space="1" w:color="auto"/>
          <w:right w:val="single" w:sz="4" w:space="4" w:color="auto"/>
        </w:pBdr>
        <w:shd w:val="clear" w:color="auto" w:fill="DBE5F1" w:themeFill="accent1" w:themeFillTint="33"/>
        <w:rPr>
          <w:b/>
          <w:i/>
        </w:rPr>
      </w:pPr>
      <w:r w:rsidRPr="0034494E">
        <w:rPr>
          <w:b/>
          <w:i/>
        </w:rPr>
        <w:t>All Management Committe</w:t>
      </w:r>
      <w:r w:rsidR="00F04E6D">
        <w:rPr>
          <w:b/>
          <w:i/>
        </w:rPr>
        <w:t>e, staff and volunteers have up-to-</w:t>
      </w:r>
      <w:r w:rsidRPr="0034494E">
        <w:rPr>
          <w:b/>
          <w:i/>
        </w:rPr>
        <w:t>date position descriptions</w:t>
      </w:r>
    </w:p>
    <w:p w:rsidR="00D549E0" w:rsidRPr="00225C6F" w:rsidRDefault="00D549E0" w:rsidP="00D549E0">
      <w:pPr>
        <w:rPr>
          <w:sz w:val="20"/>
        </w:rPr>
      </w:pPr>
    </w:p>
    <w:tbl>
      <w:tblPr>
        <w:tblW w:w="9072" w:type="dxa"/>
        <w:tblLook w:val="04A0" w:firstRow="1" w:lastRow="0" w:firstColumn="1" w:lastColumn="0" w:noHBand="0" w:noVBand="1"/>
      </w:tblPr>
      <w:tblGrid>
        <w:gridCol w:w="1814"/>
        <w:gridCol w:w="1814"/>
        <w:gridCol w:w="1815"/>
        <w:gridCol w:w="1814"/>
        <w:gridCol w:w="1815"/>
      </w:tblGrid>
      <w:tr w:rsidR="00D549E0" w:rsidRPr="006104C1" w:rsidTr="001B5E74">
        <w:trPr>
          <w:trHeight w:hRule="exact" w:val="284"/>
        </w:trPr>
        <w:tc>
          <w:tcPr>
            <w:tcW w:w="1814" w:type="dxa"/>
            <w:shd w:val="clear" w:color="auto" w:fill="auto"/>
            <w:vAlign w:val="center"/>
          </w:tcPr>
          <w:p w:rsidR="00D549E0" w:rsidRPr="006104C1" w:rsidRDefault="00D549E0" w:rsidP="001B5E74">
            <w:pPr>
              <w:ind w:right="146"/>
              <w:jc w:val="center"/>
              <w:rPr>
                <w:rFonts w:ascii="Arial" w:eastAsia="Times New Roman" w:hAnsi="Arial"/>
              </w:rPr>
            </w:pPr>
            <w:r w:rsidRPr="006104C1">
              <w:rPr>
                <w:rFonts w:ascii="Arial" w:eastAsia="Times New Roman" w:hAnsi="Arial"/>
              </w:rPr>
              <w:sym w:font="Wingdings" w:char="F06F"/>
            </w:r>
          </w:p>
        </w:tc>
        <w:tc>
          <w:tcPr>
            <w:tcW w:w="1814" w:type="dxa"/>
            <w:shd w:val="clear" w:color="auto" w:fill="auto"/>
            <w:vAlign w:val="center"/>
          </w:tcPr>
          <w:p w:rsidR="00D549E0" w:rsidRPr="006104C1" w:rsidRDefault="00D549E0" w:rsidP="001B5E74">
            <w:pPr>
              <w:ind w:right="259"/>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D549E0" w:rsidRPr="006104C1" w:rsidRDefault="00D549E0" w:rsidP="001B5E74">
            <w:pPr>
              <w:ind w:right="232"/>
              <w:jc w:val="center"/>
              <w:rPr>
                <w:rFonts w:ascii="Arial" w:eastAsia="Times New Roman" w:hAnsi="Arial"/>
              </w:rPr>
            </w:pPr>
            <w:r w:rsidRPr="006104C1">
              <w:rPr>
                <w:rFonts w:ascii="Arial" w:eastAsia="Times New Roman" w:hAnsi="Arial"/>
              </w:rPr>
              <w:sym w:font="Wingdings" w:char="F06F"/>
            </w:r>
          </w:p>
        </w:tc>
        <w:tc>
          <w:tcPr>
            <w:tcW w:w="1814" w:type="dxa"/>
            <w:vAlign w:val="center"/>
          </w:tcPr>
          <w:p w:rsidR="00D549E0" w:rsidRPr="006104C1" w:rsidRDefault="00D549E0" w:rsidP="001B5E74">
            <w:pPr>
              <w:ind w:right="203"/>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D549E0" w:rsidRPr="006104C1" w:rsidRDefault="00D549E0" w:rsidP="001B5E74">
            <w:pPr>
              <w:ind w:right="175"/>
              <w:jc w:val="center"/>
              <w:rPr>
                <w:rFonts w:ascii="Arial" w:eastAsia="Times New Roman" w:hAnsi="Arial"/>
              </w:rPr>
            </w:pPr>
            <w:r w:rsidRPr="006104C1">
              <w:rPr>
                <w:rFonts w:ascii="Arial" w:eastAsia="Times New Roman" w:hAnsi="Arial"/>
              </w:rPr>
              <w:sym w:font="Wingdings" w:char="F06F"/>
            </w:r>
          </w:p>
        </w:tc>
      </w:tr>
      <w:tr w:rsidR="00D549E0" w:rsidRPr="00225C6F" w:rsidTr="001B5E74">
        <w:trPr>
          <w:trHeight w:hRule="exact" w:val="170"/>
        </w:trPr>
        <w:tc>
          <w:tcPr>
            <w:tcW w:w="1814" w:type="dxa"/>
            <w:shd w:val="clear" w:color="auto" w:fill="auto"/>
            <w:vAlign w:val="center"/>
          </w:tcPr>
          <w:p w:rsidR="00D549E0" w:rsidRPr="00225C6F" w:rsidRDefault="00D549E0" w:rsidP="001B5E74">
            <w:pPr>
              <w:ind w:right="146"/>
              <w:jc w:val="center"/>
              <w:rPr>
                <w:rFonts w:ascii="Arial" w:eastAsia="Times New Roman" w:hAnsi="Arial"/>
                <w:sz w:val="16"/>
                <w:szCs w:val="16"/>
              </w:rPr>
            </w:pPr>
            <w:r w:rsidRPr="00225C6F">
              <w:rPr>
                <w:rFonts w:ascii="Arial" w:hAnsi="Arial" w:cs="Arial"/>
                <w:sz w:val="16"/>
                <w:szCs w:val="16"/>
              </w:rPr>
              <w:t>(1)</w:t>
            </w:r>
          </w:p>
        </w:tc>
        <w:tc>
          <w:tcPr>
            <w:tcW w:w="1814" w:type="dxa"/>
            <w:shd w:val="clear" w:color="auto" w:fill="auto"/>
            <w:vAlign w:val="center"/>
          </w:tcPr>
          <w:p w:rsidR="00D549E0" w:rsidRPr="00225C6F" w:rsidRDefault="00D549E0" w:rsidP="001B5E74">
            <w:pPr>
              <w:ind w:right="259"/>
              <w:jc w:val="center"/>
              <w:rPr>
                <w:rFonts w:ascii="Arial" w:eastAsia="Times New Roman" w:hAnsi="Arial"/>
                <w:sz w:val="16"/>
                <w:szCs w:val="16"/>
              </w:rPr>
            </w:pPr>
            <w:r w:rsidRPr="00225C6F">
              <w:rPr>
                <w:rFonts w:ascii="Arial" w:eastAsia="Times New Roman" w:hAnsi="Arial"/>
                <w:sz w:val="16"/>
                <w:szCs w:val="16"/>
              </w:rPr>
              <w:t>(2)</w:t>
            </w:r>
          </w:p>
        </w:tc>
        <w:tc>
          <w:tcPr>
            <w:tcW w:w="1815" w:type="dxa"/>
            <w:vAlign w:val="center"/>
          </w:tcPr>
          <w:p w:rsidR="00D549E0" w:rsidRPr="00225C6F" w:rsidRDefault="00D549E0" w:rsidP="001B5E74">
            <w:pPr>
              <w:ind w:right="232"/>
              <w:jc w:val="center"/>
              <w:rPr>
                <w:rFonts w:ascii="Arial" w:eastAsia="Times New Roman" w:hAnsi="Arial"/>
                <w:sz w:val="16"/>
                <w:szCs w:val="16"/>
              </w:rPr>
            </w:pPr>
            <w:r w:rsidRPr="00225C6F">
              <w:rPr>
                <w:rFonts w:ascii="Arial" w:eastAsia="Times New Roman" w:hAnsi="Arial"/>
                <w:sz w:val="16"/>
                <w:szCs w:val="16"/>
              </w:rPr>
              <w:t>(3)</w:t>
            </w:r>
          </w:p>
        </w:tc>
        <w:tc>
          <w:tcPr>
            <w:tcW w:w="1814" w:type="dxa"/>
            <w:vAlign w:val="center"/>
          </w:tcPr>
          <w:p w:rsidR="00D549E0" w:rsidRPr="00225C6F" w:rsidRDefault="00D549E0" w:rsidP="001B5E74">
            <w:pPr>
              <w:ind w:right="203"/>
              <w:jc w:val="center"/>
              <w:rPr>
                <w:rFonts w:ascii="Arial" w:eastAsia="Times New Roman" w:hAnsi="Arial"/>
                <w:sz w:val="16"/>
                <w:szCs w:val="16"/>
              </w:rPr>
            </w:pPr>
            <w:r w:rsidRPr="00225C6F">
              <w:rPr>
                <w:rFonts w:ascii="Arial" w:eastAsia="Times New Roman" w:hAnsi="Arial"/>
                <w:sz w:val="16"/>
                <w:szCs w:val="16"/>
              </w:rPr>
              <w:t>(4)</w:t>
            </w:r>
          </w:p>
        </w:tc>
        <w:tc>
          <w:tcPr>
            <w:tcW w:w="1815" w:type="dxa"/>
            <w:vAlign w:val="center"/>
          </w:tcPr>
          <w:p w:rsidR="00D549E0" w:rsidRPr="00225C6F" w:rsidRDefault="00D549E0" w:rsidP="001B5E74">
            <w:pPr>
              <w:ind w:right="175"/>
              <w:jc w:val="center"/>
              <w:rPr>
                <w:rFonts w:ascii="Arial" w:eastAsia="Times New Roman" w:hAnsi="Arial"/>
                <w:sz w:val="16"/>
                <w:szCs w:val="16"/>
              </w:rPr>
            </w:pPr>
            <w:r w:rsidRPr="00225C6F">
              <w:rPr>
                <w:rFonts w:ascii="Arial" w:eastAsia="Times New Roman" w:hAnsi="Arial"/>
                <w:sz w:val="16"/>
                <w:szCs w:val="16"/>
              </w:rPr>
              <w:t>(5)</w:t>
            </w:r>
          </w:p>
        </w:tc>
      </w:tr>
      <w:tr w:rsidR="00D549E0" w:rsidRPr="00E93716" w:rsidTr="00016F29">
        <w:trPr>
          <w:trHeight w:hRule="exact" w:val="227"/>
        </w:trPr>
        <w:tc>
          <w:tcPr>
            <w:tcW w:w="1814" w:type="dxa"/>
            <w:shd w:val="clear" w:color="auto" w:fill="auto"/>
            <w:vAlign w:val="center"/>
          </w:tcPr>
          <w:p w:rsidR="00D549E0" w:rsidRPr="00E93716" w:rsidRDefault="00D549E0" w:rsidP="001B5E74">
            <w:pPr>
              <w:ind w:right="146"/>
              <w:jc w:val="center"/>
              <w:rPr>
                <w:rFonts w:ascii="Arial" w:hAnsi="Arial" w:cs="Arial"/>
                <w:sz w:val="16"/>
                <w:szCs w:val="16"/>
              </w:rPr>
            </w:pPr>
            <w:r w:rsidRPr="00E93716">
              <w:rPr>
                <w:rFonts w:ascii="Arial" w:hAnsi="Arial" w:cs="Arial"/>
                <w:sz w:val="16"/>
                <w:szCs w:val="16"/>
              </w:rPr>
              <w:t>Strongly disagree</w:t>
            </w:r>
          </w:p>
        </w:tc>
        <w:tc>
          <w:tcPr>
            <w:tcW w:w="1814" w:type="dxa"/>
            <w:shd w:val="clear" w:color="auto" w:fill="auto"/>
            <w:vAlign w:val="center"/>
          </w:tcPr>
          <w:p w:rsidR="00D549E0" w:rsidRPr="00E93716" w:rsidRDefault="00D549E0" w:rsidP="001B5E74">
            <w:pPr>
              <w:ind w:right="259"/>
              <w:jc w:val="center"/>
              <w:rPr>
                <w:rFonts w:ascii="Arial" w:eastAsia="Times New Roman" w:hAnsi="Arial"/>
                <w:sz w:val="16"/>
                <w:szCs w:val="16"/>
              </w:rPr>
            </w:pPr>
            <w:r w:rsidRPr="00E93716">
              <w:rPr>
                <w:rFonts w:ascii="Arial" w:eastAsia="Times New Roman" w:hAnsi="Arial"/>
                <w:sz w:val="16"/>
                <w:szCs w:val="16"/>
              </w:rPr>
              <w:t>Partly agree</w:t>
            </w:r>
          </w:p>
        </w:tc>
        <w:tc>
          <w:tcPr>
            <w:tcW w:w="1815" w:type="dxa"/>
            <w:vAlign w:val="center"/>
          </w:tcPr>
          <w:p w:rsidR="00D549E0" w:rsidRPr="00E93716" w:rsidRDefault="00D549E0" w:rsidP="001B5E74">
            <w:pPr>
              <w:ind w:right="232"/>
              <w:jc w:val="center"/>
              <w:rPr>
                <w:rFonts w:ascii="Arial" w:eastAsia="Times New Roman" w:hAnsi="Arial"/>
                <w:sz w:val="16"/>
                <w:szCs w:val="16"/>
              </w:rPr>
            </w:pPr>
            <w:r>
              <w:rPr>
                <w:rFonts w:ascii="Arial" w:eastAsia="Times New Roman" w:hAnsi="Arial"/>
                <w:sz w:val="16"/>
                <w:szCs w:val="16"/>
              </w:rPr>
              <w:t>More or less agree</w:t>
            </w:r>
          </w:p>
        </w:tc>
        <w:tc>
          <w:tcPr>
            <w:tcW w:w="1814" w:type="dxa"/>
            <w:vAlign w:val="center"/>
          </w:tcPr>
          <w:p w:rsidR="00D549E0" w:rsidRPr="00E93716" w:rsidRDefault="00D549E0" w:rsidP="001B5E74">
            <w:pPr>
              <w:ind w:right="203"/>
              <w:jc w:val="center"/>
              <w:rPr>
                <w:rFonts w:ascii="Arial" w:eastAsia="Times New Roman" w:hAnsi="Arial"/>
                <w:sz w:val="16"/>
                <w:szCs w:val="16"/>
              </w:rPr>
            </w:pPr>
            <w:r w:rsidRPr="00E93716">
              <w:rPr>
                <w:rFonts w:ascii="Arial" w:eastAsia="Times New Roman" w:hAnsi="Arial"/>
                <w:sz w:val="16"/>
                <w:szCs w:val="16"/>
              </w:rPr>
              <w:t>Mostly agree</w:t>
            </w:r>
          </w:p>
        </w:tc>
        <w:tc>
          <w:tcPr>
            <w:tcW w:w="1815" w:type="dxa"/>
            <w:vAlign w:val="center"/>
          </w:tcPr>
          <w:p w:rsidR="00D549E0" w:rsidRPr="00E93716" w:rsidRDefault="00D549E0" w:rsidP="001B5E74">
            <w:pPr>
              <w:ind w:right="175"/>
              <w:jc w:val="center"/>
              <w:rPr>
                <w:rFonts w:ascii="Arial" w:eastAsia="Times New Roman" w:hAnsi="Arial"/>
                <w:sz w:val="16"/>
                <w:szCs w:val="16"/>
              </w:rPr>
            </w:pPr>
            <w:r w:rsidRPr="00E93716">
              <w:rPr>
                <w:rFonts w:ascii="Arial" w:eastAsia="Times New Roman" w:hAnsi="Arial"/>
                <w:sz w:val="16"/>
                <w:szCs w:val="16"/>
              </w:rPr>
              <w:t>Strongly agree</w:t>
            </w:r>
          </w:p>
        </w:tc>
      </w:tr>
    </w:tbl>
    <w:p w:rsidR="00D549E0" w:rsidRDefault="00D549E0" w:rsidP="00D549E0">
      <w:pPr>
        <w:rPr>
          <w:sz w:val="28"/>
          <w:szCs w:val="28"/>
        </w:rPr>
      </w:pPr>
    </w:p>
    <w:p w:rsidR="00767B11" w:rsidRPr="00225C6F" w:rsidRDefault="00767B11" w:rsidP="00D549E0">
      <w:pPr>
        <w:rPr>
          <w:sz w:val="28"/>
          <w:szCs w:val="28"/>
        </w:rPr>
      </w:pPr>
    </w:p>
    <w:p w:rsidR="00D549E0" w:rsidRPr="0034494E" w:rsidRDefault="00D549E0" w:rsidP="00D549E0">
      <w:pPr>
        <w:pBdr>
          <w:top w:val="single" w:sz="4" w:space="1" w:color="auto"/>
          <w:left w:val="single" w:sz="4" w:space="4" w:color="auto"/>
          <w:bottom w:val="single" w:sz="4" w:space="1" w:color="auto"/>
          <w:right w:val="single" w:sz="4" w:space="4" w:color="auto"/>
        </w:pBdr>
        <w:shd w:val="clear" w:color="auto" w:fill="DBE5F1" w:themeFill="accent1" w:themeFillTint="33"/>
        <w:rPr>
          <w:b/>
          <w:i/>
        </w:rPr>
      </w:pPr>
      <w:r w:rsidRPr="0034494E">
        <w:rPr>
          <w:b/>
          <w:i/>
        </w:rPr>
        <w:t>We develop, regularly update and follow our policies and procedures</w:t>
      </w:r>
    </w:p>
    <w:p w:rsidR="00D549E0" w:rsidRPr="00225C6F" w:rsidRDefault="00D549E0" w:rsidP="00D549E0">
      <w:pPr>
        <w:rPr>
          <w:sz w:val="20"/>
        </w:rPr>
      </w:pPr>
    </w:p>
    <w:tbl>
      <w:tblPr>
        <w:tblW w:w="9072" w:type="dxa"/>
        <w:tblLook w:val="04A0" w:firstRow="1" w:lastRow="0" w:firstColumn="1" w:lastColumn="0" w:noHBand="0" w:noVBand="1"/>
      </w:tblPr>
      <w:tblGrid>
        <w:gridCol w:w="1814"/>
        <w:gridCol w:w="1814"/>
        <w:gridCol w:w="1815"/>
        <w:gridCol w:w="1814"/>
        <w:gridCol w:w="1815"/>
      </w:tblGrid>
      <w:tr w:rsidR="00D549E0" w:rsidRPr="006104C1" w:rsidTr="001B5E74">
        <w:trPr>
          <w:trHeight w:hRule="exact" w:val="284"/>
        </w:trPr>
        <w:tc>
          <w:tcPr>
            <w:tcW w:w="1814" w:type="dxa"/>
            <w:shd w:val="clear" w:color="auto" w:fill="auto"/>
            <w:vAlign w:val="center"/>
          </w:tcPr>
          <w:p w:rsidR="00D549E0" w:rsidRPr="006104C1" w:rsidRDefault="00D549E0" w:rsidP="001B5E74">
            <w:pPr>
              <w:ind w:right="146"/>
              <w:jc w:val="center"/>
              <w:rPr>
                <w:rFonts w:ascii="Arial" w:eastAsia="Times New Roman" w:hAnsi="Arial"/>
              </w:rPr>
            </w:pPr>
            <w:r w:rsidRPr="006104C1">
              <w:rPr>
                <w:rFonts w:ascii="Arial" w:eastAsia="Times New Roman" w:hAnsi="Arial"/>
              </w:rPr>
              <w:sym w:font="Wingdings" w:char="F06F"/>
            </w:r>
          </w:p>
        </w:tc>
        <w:tc>
          <w:tcPr>
            <w:tcW w:w="1814" w:type="dxa"/>
            <w:shd w:val="clear" w:color="auto" w:fill="auto"/>
            <w:vAlign w:val="center"/>
          </w:tcPr>
          <w:p w:rsidR="00D549E0" w:rsidRPr="006104C1" w:rsidRDefault="00D549E0" w:rsidP="001B5E74">
            <w:pPr>
              <w:ind w:right="259"/>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D549E0" w:rsidRPr="006104C1" w:rsidRDefault="00D549E0" w:rsidP="001B5E74">
            <w:pPr>
              <w:ind w:right="232"/>
              <w:jc w:val="center"/>
              <w:rPr>
                <w:rFonts w:ascii="Arial" w:eastAsia="Times New Roman" w:hAnsi="Arial"/>
              </w:rPr>
            </w:pPr>
            <w:r w:rsidRPr="006104C1">
              <w:rPr>
                <w:rFonts w:ascii="Arial" w:eastAsia="Times New Roman" w:hAnsi="Arial"/>
              </w:rPr>
              <w:sym w:font="Wingdings" w:char="F06F"/>
            </w:r>
          </w:p>
        </w:tc>
        <w:tc>
          <w:tcPr>
            <w:tcW w:w="1814" w:type="dxa"/>
            <w:vAlign w:val="center"/>
          </w:tcPr>
          <w:p w:rsidR="00D549E0" w:rsidRPr="006104C1" w:rsidRDefault="00D549E0" w:rsidP="001B5E74">
            <w:pPr>
              <w:ind w:right="203"/>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D549E0" w:rsidRPr="006104C1" w:rsidRDefault="00D549E0" w:rsidP="001B5E74">
            <w:pPr>
              <w:ind w:right="175"/>
              <w:jc w:val="center"/>
              <w:rPr>
                <w:rFonts w:ascii="Arial" w:eastAsia="Times New Roman" w:hAnsi="Arial"/>
              </w:rPr>
            </w:pPr>
            <w:r w:rsidRPr="006104C1">
              <w:rPr>
                <w:rFonts w:ascii="Arial" w:eastAsia="Times New Roman" w:hAnsi="Arial"/>
              </w:rPr>
              <w:sym w:font="Wingdings" w:char="F06F"/>
            </w:r>
          </w:p>
        </w:tc>
      </w:tr>
      <w:tr w:rsidR="00D549E0" w:rsidRPr="00225C6F" w:rsidTr="001B5E74">
        <w:trPr>
          <w:trHeight w:hRule="exact" w:val="170"/>
        </w:trPr>
        <w:tc>
          <w:tcPr>
            <w:tcW w:w="1814" w:type="dxa"/>
            <w:shd w:val="clear" w:color="auto" w:fill="auto"/>
            <w:vAlign w:val="center"/>
          </w:tcPr>
          <w:p w:rsidR="00D549E0" w:rsidRPr="00225C6F" w:rsidRDefault="00D549E0" w:rsidP="001B5E74">
            <w:pPr>
              <w:ind w:right="146"/>
              <w:jc w:val="center"/>
              <w:rPr>
                <w:rFonts w:ascii="Arial" w:eastAsia="Times New Roman" w:hAnsi="Arial"/>
                <w:sz w:val="16"/>
                <w:szCs w:val="16"/>
              </w:rPr>
            </w:pPr>
            <w:r w:rsidRPr="00225C6F">
              <w:rPr>
                <w:rFonts w:ascii="Arial" w:hAnsi="Arial" w:cs="Arial"/>
                <w:sz w:val="16"/>
                <w:szCs w:val="16"/>
              </w:rPr>
              <w:t>(1)</w:t>
            </w:r>
          </w:p>
        </w:tc>
        <w:tc>
          <w:tcPr>
            <w:tcW w:w="1814" w:type="dxa"/>
            <w:shd w:val="clear" w:color="auto" w:fill="auto"/>
            <w:vAlign w:val="center"/>
          </w:tcPr>
          <w:p w:rsidR="00D549E0" w:rsidRPr="00225C6F" w:rsidRDefault="00D549E0" w:rsidP="001B5E74">
            <w:pPr>
              <w:ind w:right="259"/>
              <w:jc w:val="center"/>
              <w:rPr>
                <w:rFonts w:ascii="Arial" w:eastAsia="Times New Roman" w:hAnsi="Arial"/>
                <w:sz w:val="16"/>
                <w:szCs w:val="16"/>
              </w:rPr>
            </w:pPr>
            <w:r w:rsidRPr="00225C6F">
              <w:rPr>
                <w:rFonts w:ascii="Arial" w:eastAsia="Times New Roman" w:hAnsi="Arial"/>
                <w:sz w:val="16"/>
                <w:szCs w:val="16"/>
              </w:rPr>
              <w:t>(2)</w:t>
            </w:r>
          </w:p>
        </w:tc>
        <w:tc>
          <w:tcPr>
            <w:tcW w:w="1815" w:type="dxa"/>
            <w:vAlign w:val="center"/>
          </w:tcPr>
          <w:p w:rsidR="00D549E0" w:rsidRPr="00225C6F" w:rsidRDefault="00D549E0" w:rsidP="001B5E74">
            <w:pPr>
              <w:ind w:right="232"/>
              <w:jc w:val="center"/>
              <w:rPr>
                <w:rFonts w:ascii="Arial" w:eastAsia="Times New Roman" w:hAnsi="Arial"/>
                <w:sz w:val="16"/>
                <w:szCs w:val="16"/>
              </w:rPr>
            </w:pPr>
            <w:r w:rsidRPr="00225C6F">
              <w:rPr>
                <w:rFonts w:ascii="Arial" w:eastAsia="Times New Roman" w:hAnsi="Arial"/>
                <w:sz w:val="16"/>
                <w:szCs w:val="16"/>
              </w:rPr>
              <w:t>(3)</w:t>
            </w:r>
          </w:p>
        </w:tc>
        <w:tc>
          <w:tcPr>
            <w:tcW w:w="1814" w:type="dxa"/>
            <w:vAlign w:val="center"/>
          </w:tcPr>
          <w:p w:rsidR="00D549E0" w:rsidRPr="00225C6F" w:rsidRDefault="00D549E0" w:rsidP="001B5E74">
            <w:pPr>
              <w:ind w:right="203"/>
              <w:jc w:val="center"/>
              <w:rPr>
                <w:rFonts w:ascii="Arial" w:eastAsia="Times New Roman" w:hAnsi="Arial"/>
                <w:sz w:val="16"/>
                <w:szCs w:val="16"/>
              </w:rPr>
            </w:pPr>
            <w:r w:rsidRPr="00225C6F">
              <w:rPr>
                <w:rFonts w:ascii="Arial" w:eastAsia="Times New Roman" w:hAnsi="Arial"/>
                <w:sz w:val="16"/>
                <w:szCs w:val="16"/>
              </w:rPr>
              <w:t>(4)</w:t>
            </w:r>
          </w:p>
        </w:tc>
        <w:tc>
          <w:tcPr>
            <w:tcW w:w="1815" w:type="dxa"/>
            <w:vAlign w:val="center"/>
          </w:tcPr>
          <w:p w:rsidR="00D549E0" w:rsidRPr="00225C6F" w:rsidRDefault="00D549E0" w:rsidP="001B5E74">
            <w:pPr>
              <w:ind w:right="175"/>
              <w:jc w:val="center"/>
              <w:rPr>
                <w:rFonts w:ascii="Arial" w:eastAsia="Times New Roman" w:hAnsi="Arial"/>
                <w:sz w:val="16"/>
                <w:szCs w:val="16"/>
              </w:rPr>
            </w:pPr>
            <w:r w:rsidRPr="00225C6F">
              <w:rPr>
                <w:rFonts w:ascii="Arial" w:eastAsia="Times New Roman" w:hAnsi="Arial"/>
                <w:sz w:val="16"/>
                <w:szCs w:val="16"/>
              </w:rPr>
              <w:t>(5)</w:t>
            </w:r>
          </w:p>
        </w:tc>
      </w:tr>
      <w:tr w:rsidR="00D549E0" w:rsidRPr="00E93716" w:rsidTr="00016F29">
        <w:trPr>
          <w:trHeight w:hRule="exact" w:val="227"/>
        </w:trPr>
        <w:tc>
          <w:tcPr>
            <w:tcW w:w="1814" w:type="dxa"/>
            <w:shd w:val="clear" w:color="auto" w:fill="auto"/>
            <w:vAlign w:val="center"/>
          </w:tcPr>
          <w:p w:rsidR="00D549E0" w:rsidRPr="00E93716" w:rsidRDefault="00D549E0" w:rsidP="001B5E74">
            <w:pPr>
              <w:ind w:right="146"/>
              <w:jc w:val="center"/>
              <w:rPr>
                <w:rFonts w:ascii="Arial" w:hAnsi="Arial" w:cs="Arial"/>
                <w:sz w:val="16"/>
                <w:szCs w:val="16"/>
              </w:rPr>
            </w:pPr>
            <w:r w:rsidRPr="00E93716">
              <w:rPr>
                <w:rFonts w:ascii="Arial" w:hAnsi="Arial" w:cs="Arial"/>
                <w:sz w:val="16"/>
                <w:szCs w:val="16"/>
              </w:rPr>
              <w:t>Strongly disagree</w:t>
            </w:r>
          </w:p>
        </w:tc>
        <w:tc>
          <w:tcPr>
            <w:tcW w:w="1814" w:type="dxa"/>
            <w:shd w:val="clear" w:color="auto" w:fill="auto"/>
            <w:vAlign w:val="center"/>
          </w:tcPr>
          <w:p w:rsidR="00D549E0" w:rsidRPr="00E93716" w:rsidRDefault="00D549E0" w:rsidP="001B5E74">
            <w:pPr>
              <w:ind w:right="259"/>
              <w:jc w:val="center"/>
              <w:rPr>
                <w:rFonts w:ascii="Arial" w:eastAsia="Times New Roman" w:hAnsi="Arial"/>
                <w:sz w:val="16"/>
                <w:szCs w:val="16"/>
              </w:rPr>
            </w:pPr>
            <w:r w:rsidRPr="00E93716">
              <w:rPr>
                <w:rFonts w:ascii="Arial" w:eastAsia="Times New Roman" w:hAnsi="Arial"/>
                <w:sz w:val="16"/>
                <w:szCs w:val="16"/>
              </w:rPr>
              <w:t>Partly agree</w:t>
            </w:r>
          </w:p>
        </w:tc>
        <w:tc>
          <w:tcPr>
            <w:tcW w:w="1815" w:type="dxa"/>
            <w:vAlign w:val="center"/>
          </w:tcPr>
          <w:p w:rsidR="00D549E0" w:rsidRPr="00E93716" w:rsidRDefault="00D549E0" w:rsidP="001B5E74">
            <w:pPr>
              <w:ind w:right="232"/>
              <w:jc w:val="center"/>
              <w:rPr>
                <w:rFonts w:ascii="Arial" w:eastAsia="Times New Roman" w:hAnsi="Arial"/>
                <w:sz w:val="16"/>
                <w:szCs w:val="16"/>
              </w:rPr>
            </w:pPr>
            <w:r>
              <w:rPr>
                <w:rFonts w:ascii="Arial" w:eastAsia="Times New Roman" w:hAnsi="Arial"/>
                <w:sz w:val="16"/>
                <w:szCs w:val="16"/>
              </w:rPr>
              <w:t>More or less agree</w:t>
            </w:r>
          </w:p>
        </w:tc>
        <w:tc>
          <w:tcPr>
            <w:tcW w:w="1814" w:type="dxa"/>
            <w:vAlign w:val="center"/>
          </w:tcPr>
          <w:p w:rsidR="00D549E0" w:rsidRPr="00E93716" w:rsidRDefault="00D549E0" w:rsidP="001B5E74">
            <w:pPr>
              <w:ind w:right="203"/>
              <w:jc w:val="center"/>
              <w:rPr>
                <w:rFonts w:ascii="Arial" w:eastAsia="Times New Roman" w:hAnsi="Arial"/>
                <w:sz w:val="16"/>
                <w:szCs w:val="16"/>
              </w:rPr>
            </w:pPr>
            <w:r w:rsidRPr="00E93716">
              <w:rPr>
                <w:rFonts w:ascii="Arial" w:eastAsia="Times New Roman" w:hAnsi="Arial"/>
                <w:sz w:val="16"/>
                <w:szCs w:val="16"/>
              </w:rPr>
              <w:t>Mostly agree</w:t>
            </w:r>
          </w:p>
        </w:tc>
        <w:tc>
          <w:tcPr>
            <w:tcW w:w="1815" w:type="dxa"/>
            <w:vAlign w:val="center"/>
          </w:tcPr>
          <w:p w:rsidR="00D549E0" w:rsidRPr="00E93716" w:rsidRDefault="00D549E0" w:rsidP="001B5E74">
            <w:pPr>
              <w:ind w:right="175"/>
              <w:jc w:val="center"/>
              <w:rPr>
                <w:rFonts w:ascii="Arial" w:eastAsia="Times New Roman" w:hAnsi="Arial"/>
                <w:sz w:val="16"/>
                <w:szCs w:val="16"/>
              </w:rPr>
            </w:pPr>
            <w:r w:rsidRPr="00E93716">
              <w:rPr>
                <w:rFonts w:ascii="Arial" w:eastAsia="Times New Roman" w:hAnsi="Arial"/>
                <w:sz w:val="16"/>
                <w:szCs w:val="16"/>
              </w:rPr>
              <w:t>Strongly agree</w:t>
            </w:r>
          </w:p>
        </w:tc>
      </w:tr>
    </w:tbl>
    <w:p w:rsidR="00D549E0" w:rsidRDefault="00D549E0" w:rsidP="00D549E0">
      <w:pPr>
        <w:rPr>
          <w:sz w:val="28"/>
          <w:szCs w:val="28"/>
        </w:rPr>
      </w:pPr>
    </w:p>
    <w:p w:rsidR="00D84599" w:rsidRPr="00225C6F" w:rsidRDefault="00D84599" w:rsidP="00D549E0">
      <w:pPr>
        <w:rPr>
          <w:sz w:val="28"/>
          <w:szCs w:val="28"/>
        </w:rPr>
      </w:pPr>
    </w:p>
    <w:p w:rsidR="00D549E0" w:rsidRPr="0034494E" w:rsidRDefault="00D549E0" w:rsidP="00D549E0">
      <w:pPr>
        <w:pBdr>
          <w:top w:val="single" w:sz="4" w:space="1" w:color="auto"/>
          <w:left w:val="single" w:sz="4" w:space="4" w:color="auto"/>
          <w:bottom w:val="single" w:sz="4" w:space="1" w:color="auto"/>
          <w:right w:val="single" w:sz="4" w:space="4" w:color="auto"/>
        </w:pBdr>
        <w:shd w:val="clear" w:color="auto" w:fill="DBE5F1" w:themeFill="accent1" w:themeFillTint="33"/>
        <w:rPr>
          <w:b/>
          <w:i/>
        </w:rPr>
      </w:pPr>
      <w:r w:rsidRPr="0034494E">
        <w:rPr>
          <w:b/>
          <w:i/>
        </w:rPr>
        <w:t>There are clear, written definitions of delegated authority</w:t>
      </w:r>
    </w:p>
    <w:p w:rsidR="00D549E0" w:rsidRPr="00225C6F" w:rsidRDefault="00D549E0" w:rsidP="00D549E0">
      <w:pPr>
        <w:rPr>
          <w:sz w:val="20"/>
        </w:rPr>
      </w:pPr>
    </w:p>
    <w:tbl>
      <w:tblPr>
        <w:tblW w:w="9072" w:type="dxa"/>
        <w:tblLook w:val="04A0" w:firstRow="1" w:lastRow="0" w:firstColumn="1" w:lastColumn="0" w:noHBand="0" w:noVBand="1"/>
      </w:tblPr>
      <w:tblGrid>
        <w:gridCol w:w="1814"/>
        <w:gridCol w:w="1814"/>
        <w:gridCol w:w="1815"/>
        <w:gridCol w:w="1814"/>
        <w:gridCol w:w="1815"/>
      </w:tblGrid>
      <w:tr w:rsidR="00D549E0" w:rsidRPr="006104C1" w:rsidTr="001B5E74">
        <w:trPr>
          <w:trHeight w:hRule="exact" w:val="284"/>
        </w:trPr>
        <w:tc>
          <w:tcPr>
            <w:tcW w:w="1814" w:type="dxa"/>
            <w:shd w:val="clear" w:color="auto" w:fill="auto"/>
            <w:vAlign w:val="center"/>
          </w:tcPr>
          <w:p w:rsidR="00D549E0" w:rsidRPr="006104C1" w:rsidRDefault="00D549E0" w:rsidP="001B5E74">
            <w:pPr>
              <w:ind w:right="146"/>
              <w:jc w:val="center"/>
              <w:rPr>
                <w:rFonts w:ascii="Arial" w:eastAsia="Times New Roman" w:hAnsi="Arial"/>
              </w:rPr>
            </w:pPr>
            <w:r w:rsidRPr="006104C1">
              <w:rPr>
                <w:rFonts w:ascii="Arial" w:eastAsia="Times New Roman" w:hAnsi="Arial"/>
              </w:rPr>
              <w:sym w:font="Wingdings" w:char="F06F"/>
            </w:r>
          </w:p>
        </w:tc>
        <w:tc>
          <w:tcPr>
            <w:tcW w:w="1814" w:type="dxa"/>
            <w:shd w:val="clear" w:color="auto" w:fill="auto"/>
            <w:vAlign w:val="center"/>
          </w:tcPr>
          <w:p w:rsidR="00D549E0" w:rsidRPr="006104C1" w:rsidRDefault="00D549E0" w:rsidP="001B5E74">
            <w:pPr>
              <w:ind w:right="259"/>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D549E0" w:rsidRPr="006104C1" w:rsidRDefault="00D549E0" w:rsidP="001B5E74">
            <w:pPr>
              <w:ind w:right="232"/>
              <w:jc w:val="center"/>
              <w:rPr>
                <w:rFonts w:ascii="Arial" w:eastAsia="Times New Roman" w:hAnsi="Arial"/>
              </w:rPr>
            </w:pPr>
            <w:r w:rsidRPr="006104C1">
              <w:rPr>
                <w:rFonts w:ascii="Arial" w:eastAsia="Times New Roman" w:hAnsi="Arial"/>
              </w:rPr>
              <w:sym w:font="Wingdings" w:char="F06F"/>
            </w:r>
          </w:p>
        </w:tc>
        <w:tc>
          <w:tcPr>
            <w:tcW w:w="1814" w:type="dxa"/>
            <w:vAlign w:val="center"/>
          </w:tcPr>
          <w:p w:rsidR="00D549E0" w:rsidRPr="006104C1" w:rsidRDefault="00D549E0" w:rsidP="001B5E74">
            <w:pPr>
              <w:ind w:right="203"/>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D549E0" w:rsidRPr="006104C1" w:rsidRDefault="00D549E0" w:rsidP="001B5E74">
            <w:pPr>
              <w:ind w:right="175"/>
              <w:jc w:val="center"/>
              <w:rPr>
                <w:rFonts w:ascii="Arial" w:eastAsia="Times New Roman" w:hAnsi="Arial"/>
              </w:rPr>
            </w:pPr>
            <w:r w:rsidRPr="006104C1">
              <w:rPr>
                <w:rFonts w:ascii="Arial" w:eastAsia="Times New Roman" w:hAnsi="Arial"/>
              </w:rPr>
              <w:sym w:font="Wingdings" w:char="F06F"/>
            </w:r>
          </w:p>
        </w:tc>
      </w:tr>
      <w:tr w:rsidR="00D549E0" w:rsidRPr="00225C6F" w:rsidTr="001B5E74">
        <w:trPr>
          <w:trHeight w:hRule="exact" w:val="170"/>
        </w:trPr>
        <w:tc>
          <w:tcPr>
            <w:tcW w:w="1814" w:type="dxa"/>
            <w:shd w:val="clear" w:color="auto" w:fill="auto"/>
            <w:vAlign w:val="center"/>
          </w:tcPr>
          <w:p w:rsidR="00D549E0" w:rsidRPr="00225C6F" w:rsidRDefault="00D549E0" w:rsidP="001B5E74">
            <w:pPr>
              <w:ind w:right="146"/>
              <w:jc w:val="center"/>
              <w:rPr>
                <w:rFonts w:ascii="Arial" w:eastAsia="Times New Roman" w:hAnsi="Arial"/>
                <w:sz w:val="16"/>
                <w:szCs w:val="16"/>
              </w:rPr>
            </w:pPr>
            <w:r w:rsidRPr="00225C6F">
              <w:rPr>
                <w:rFonts w:ascii="Arial" w:hAnsi="Arial" w:cs="Arial"/>
                <w:sz w:val="16"/>
                <w:szCs w:val="16"/>
              </w:rPr>
              <w:t>(1)</w:t>
            </w:r>
          </w:p>
        </w:tc>
        <w:tc>
          <w:tcPr>
            <w:tcW w:w="1814" w:type="dxa"/>
            <w:shd w:val="clear" w:color="auto" w:fill="auto"/>
            <w:vAlign w:val="center"/>
          </w:tcPr>
          <w:p w:rsidR="00D549E0" w:rsidRPr="00225C6F" w:rsidRDefault="00D549E0" w:rsidP="001B5E74">
            <w:pPr>
              <w:ind w:right="259"/>
              <w:jc w:val="center"/>
              <w:rPr>
                <w:rFonts w:ascii="Arial" w:eastAsia="Times New Roman" w:hAnsi="Arial"/>
                <w:sz w:val="16"/>
                <w:szCs w:val="16"/>
              </w:rPr>
            </w:pPr>
            <w:r w:rsidRPr="00225C6F">
              <w:rPr>
                <w:rFonts w:ascii="Arial" w:eastAsia="Times New Roman" w:hAnsi="Arial"/>
                <w:sz w:val="16"/>
                <w:szCs w:val="16"/>
              </w:rPr>
              <w:t>(2)</w:t>
            </w:r>
          </w:p>
        </w:tc>
        <w:tc>
          <w:tcPr>
            <w:tcW w:w="1815" w:type="dxa"/>
            <w:vAlign w:val="center"/>
          </w:tcPr>
          <w:p w:rsidR="00D549E0" w:rsidRPr="00225C6F" w:rsidRDefault="00D549E0" w:rsidP="001B5E74">
            <w:pPr>
              <w:ind w:right="232"/>
              <w:jc w:val="center"/>
              <w:rPr>
                <w:rFonts w:ascii="Arial" w:eastAsia="Times New Roman" w:hAnsi="Arial"/>
                <w:sz w:val="16"/>
                <w:szCs w:val="16"/>
              </w:rPr>
            </w:pPr>
            <w:r w:rsidRPr="00225C6F">
              <w:rPr>
                <w:rFonts w:ascii="Arial" w:eastAsia="Times New Roman" w:hAnsi="Arial"/>
                <w:sz w:val="16"/>
                <w:szCs w:val="16"/>
              </w:rPr>
              <w:t>(3)</w:t>
            </w:r>
          </w:p>
        </w:tc>
        <w:tc>
          <w:tcPr>
            <w:tcW w:w="1814" w:type="dxa"/>
            <w:vAlign w:val="center"/>
          </w:tcPr>
          <w:p w:rsidR="00D549E0" w:rsidRPr="00225C6F" w:rsidRDefault="00D549E0" w:rsidP="001B5E74">
            <w:pPr>
              <w:ind w:right="203"/>
              <w:jc w:val="center"/>
              <w:rPr>
                <w:rFonts w:ascii="Arial" w:eastAsia="Times New Roman" w:hAnsi="Arial"/>
                <w:sz w:val="16"/>
                <w:szCs w:val="16"/>
              </w:rPr>
            </w:pPr>
            <w:r w:rsidRPr="00225C6F">
              <w:rPr>
                <w:rFonts w:ascii="Arial" w:eastAsia="Times New Roman" w:hAnsi="Arial"/>
                <w:sz w:val="16"/>
                <w:szCs w:val="16"/>
              </w:rPr>
              <w:t>(4)</w:t>
            </w:r>
          </w:p>
        </w:tc>
        <w:tc>
          <w:tcPr>
            <w:tcW w:w="1815" w:type="dxa"/>
            <w:vAlign w:val="center"/>
          </w:tcPr>
          <w:p w:rsidR="00D549E0" w:rsidRPr="00225C6F" w:rsidRDefault="00D549E0" w:rsidP="001B5E74">
            <w:pPr>
              <w:ind w:right="175"/>
              <w:jc w:val="center"/>
              <w:rPr>
                <w:rFonts w:ascii="Arial" w:eastAsia="Times New Roman" w:hAnsi="Arial"/>
                <w:sz w:val="16"/>
                <w:szCs w:val="16"/>
              </w:rPr>
            </w:pPr>
            <w:r w:rsidRPr="00225C6F">
              <w:rPr>
                <w:rFonts w:ascii="Arial" w:eastAsia="Times New Roman" w:hAnsi="Arial"/>
                <w:sz w:val="16"/>
                <w:szCs w:val="16"/>
              </w:rPr>
              <w:t>(5)</w:t>
            </w:r>
          </w:p>
        </w:tc>
      </w:tr>
      <w:tr w:rsidR="00D549E0" w:rsidRPr="00E93716" w:rsidTr="00016F29">
        <w:trPr>
          <w:trHeight w:hRule="exact" w:val="227"/>
        </w:trPr>
        <w:tc>
          <w:tcPr>
            <w:tcW w:w="1814" w:type="dxa"/>
            <w:shd w:val="clear" w:color="auto" w:fill="auto"/>
            <w:vAlign w:val="center"/>
          </w:tcPr>
          <w:p w:rsidR="00D549E0" w:rsidRPr="00E93716" w:rsidRDefault="00D549E0" w:rsidP="001B5E74">
            <w:pPr>
              <w:ind w:right="146"/>
              <w:jc w:val="center"/>
              <w:rPr>
                <w:rFonts w:ascii="Arial" w:hAnsi="Arial" w:cs="Arial"/>
                <w:sz w:val="16"/>
                <w:szCs w:val="16"/>
              </w:rPr>
            </w:pPr>
            <w:r w:rsidRPr="00E93716">
              <w:rPr>
                <w:rFonts w:ascii="Arial" w:hAnsi="Arial" w:cs="Arial"/>
                <w:sz w:val="16"/>
                <w:szCs w:val="16"/>
              </w:rPr>
              <w:t>Strongly disagree</w:t>
            </w:r>
          </w:p>
        </w:tc>
        <w:tc>
          <w:tcPr>
            <w:tcW w:w="1814" w:type="dxa"/>
            <w:shd w:val="clear" w:color="auto" w:fill="auto"/>
            <w:vAlign w:val="center"/>
          </w:tcPr>
          <w:p w:rsidR="00D549E0" w:rsidRPr="00E93716" w:rsidRDefault="00D549E0" w:rsidP="001B5E74">
            <w:pPr>
              <w:ind w:right="259"/>
              <w:jc w:val="center"/>
              <w:rPr>
                <w:rFonts w:ascii="Arial" w:eastAsia="Times New Roman" w:hAnsi="Arial"/>
                <w:sz w:val="16"/>
                <w:szCs w:val="16"/>
              </w:rPr>
            </w:pPr>
            <w:r w:rsidRPr="00E93716">
              <w:rPr>
                <w:rFonts w:ascii="Arial" w:eastAsia="Times New Roman" w:hAnsi="Arial"/>
                <w:sz w:val="16"/>
                <w:szCs w:val="16"/>
              </w:rPr>
              <w:t>Partly agree</w:t>
            </w:r>
          </w:p>
        </w:tc>
        <w:tc>
          <w:tcPr>
            <w:tcW w:w="1815" w:type="dxa"/>
            <w:vAlign w:val="center"/>
          </w:tcPr>
          <w:p w:rsidR="00D549E0" w:rsidRPr="00E93716" w:rsidRDefault="00D549E0" w:rsidP="001B5E74">
            <w:pPr>
              <w:ind w:right="232"/>
              <w:jc w:val="center"/>
              <w:rPr>
                <w:rFonts w:ascii="Arial" w:eastAsia="Times New Roman" w:hAnsi="Arial"/>
                <w:sz w:val="16"/>
                <w:szCs w:val="16"/>
              </w:rPr>
            </w:pPr>
            <w:r>
              <w:rPr>
                <w:rFonts w:ascii="Arial" w:eastAsia="Times New Roman" w:hAnsi="Arial"/>
                <w:sz w:val="16"/>
                <w:szCs w:val="16"/>
              </w:rPr>
              <w:t>More or less agree</w:t>
            </w:r>
          </w:p>
        </w:tc>
        <w:tc>
          <w:tcPr>
            <w:tcW w:w="1814" w:type="dxa"/>
            <w:vAlign w:val="center"/>
          </w:tcPr>
          <w:p w:rsidR="00D549E0" w:rsidRPr="00E93716" w:rsidRDefault="00D549E0" w:rsidP="001B5E74">
            <w:pPr>
              <w:ind w:right="203"/>
              <w:jc w:val="center"/>
              <w:rPr>
                <w:rFonts w:ascii="Arial" w:eastAsia="Times New Roman" w:hAnsi="Arial"/>
                <w:sz w:val="16"/>
                <w:szCs w:val="16"/>
              </w:rPr>
            </w:pPr>
            <w:r w:rsidRPr="00E93716">
              <w:rPr>
                <w:rFonts w:ascii="Arial" w:eastAsia="Times New Roman" w:hAnsi="Arial"/>
                <w:sz w:val="16"/>
                <w:szCs w:val="16"/>
              </w:rPr>
              <w:t>Mostly agree</w:t>
            </w:r>
          </w:p>
        </w:tc>
        <w:tc>
          <w:tcPr>
            <w:tcW w:w="1815" w:type="dxa"/>
            <w:vAlign w:val="center"/>
          </w:tcPr>
          <w:p w:rsidR="00D549E0" w:rsidRPr="00E93716" w:rsidRDefault="00D549E0" w:rsidP="001B5E74">
            <w:pPr>
              <w:ind w:right="175"/>
              <w:jc w:val="center"/>
              <w:rPr>
                <w:rFonts w:ascii="Arial" w:eastAsia="Times New Roman" w:hAnsi="Arial"/>
                <w:sz w:val="16"/>
                <w:szCs w:val="16"/>
              </w:rPr>
            </w:pPr>
            <w:r w:rsidRPr="00E93716">
              <w:rPr>
                <w:rFonts w:ascii="Arial" w:eastAsia="Times New Roman" w:hAnsi="Arial"/>
                <w:sz w:val="16"/>
                <w:szCs w:val="16"/>
              </w:rPr>
              <w:t>Strongly agree</w:t>
            </w:r>
          </w:p>
        </w:tc>
      </w:tr>
    </w:tbl>
    <w:p w:rsidR="00D549E0" w:rsidRDefault="00D549E0" w:rsidP="00D549E0">
      <w:pPr>
        <w:rPr>
          <w:sz w:val="28"/>
          <w:szCs w:val="28"/>
        </w:rPr>
      </w:pPr>
    </w:p>
    <w:p w:rsidR="00767B11" w:rsidRPr="00225C6F" w:rsidRDefault="00767B11" w:rsidP="00D549E0">
      <w:pPr>
        <w:rPr>
          <w:sz w:val="28"/>
          <w:szCs w:val="28"/>
        </w:rPr>
      </w:pPr>
    </w:p>
    <w:p w:rsidR="00D549E0" w:rsidRPr="0034494E" w:rsidRDefault="00D549E0" w:rsidP="00D549E0">
      <w:pPr>
        <w:pBdr>
          <w:top w:val="single" w:sz="4" w:space="1" w:color="auto"/>
          <w:left w:val="single" w:sz="4" w:space="4" w:color="auto"/>
          <w:bottom w:val="single" w:sz="4" w:space="1" w:color="auto"/>
          <w:right w:val="single" w:sz="4" w:space="4" w:color="auto"/>
        </w:pBdr>
        <w:shd w:val="clear" w:color="auto" w:fill="DBE5F1" w:themeFill="accent1" w:themeFillTint="33"/>
        <w:rPr>
          <w:b/>
          <w:i/>
        </w:rPr>
      </w:pPr>
      <w:r w:rsidRPr="0034494E">
        <w:rPr>
          <w:b/>
          <w:i/>
        </w:rPr>
        <w:t>There are regular staff meetings</w:t>
      </w:r>
    </w:p>
    <w:p w:rsidR="00D549E0" w:rsidRPr="00225C6F" w:rsidRDefault="00D549E0" w:rsidP="00D549E0">
      <w:pPr>
        <w:rPr>
          <w:sz w:val="20"/>
        </w:rPr>
      </w:pPr>
    </w:p>
    <w:tbl>
      <w:tblPr>
        <w:tblW w:w="9072" w:type="dxa"/>
        <w:tblLook w:val="04A0" w:firstRow="1" w:lastRow="0" w:firstColumn="1" w:lastColumn="0" w:noHBand="0" w:noVBand="1"/>
      </w:tblPr>
      <w:tblGrid>
        <w:gridCol w:w="1814"/>
        <w:gridCol w:w="1814"/>
        <w:gridCol w:w="1815"/>
        <w:gridCol w:w="1814"/>
        <w:gridCol w:w="1815"/>
      </w:tblGrid>
      <w:tr w:rsidR="00D549E0" w:rsidRPr="006104C1" w:rsidTr="001B5E74">
        <w:trPr>
          <w:trHeight w:hRule="exact" w:val="284"/>
        </w:trPr>
        <w:tc>
          <w:tcPr>
            <w:tcW w:w="1814" w:type="dxa"/>
            <w:shd w:val="clear" w:color="auto" w:fill="auto"/>
            <w:vAlign w:val="center"/>
          </w:tcPr>
          <w:p w:rsidR="00D549E0" w:rsidRPr="006104C1" w:rsidRDefault="00D549E0" w:rsidP="001B5E74">
            <w:pPr>
              <w:ind w:right="146"/>
              <w:jc w:val="center"/>
              <w:rPr>
                <w:rFonts w:ascii="Arial" w:eastAsia="Times New Roman" w:hAnsi="Arial"/>
              </w:rPr>
            </w:pPr>
            <w:r w:rsidRPr="006104C1">
              <w:rPr>
                <w:rFonts w:ascii="Arial" w:eastAsia="Times New Roman" w:hAnsi="Arial"/>
              </w:rPr>
              <w:sym w:font="Wingdings" w:char="F06F"/>
            </w:r>
          </w:p>
        </w:tc>
        <w:tc>
          <w:tcPr>
            <w:tcW w:w="1814" w:type="dxa"/>
            <w:shd w:val="clear" w:color="auto" w:fill="auto"/>
            <w:vAlign w:val="center"/>
          </w:tcPr>
          <w:p w:rsidR="00D549E0" w:rsidRPr="006104C1" w:rsidRDefault="00D549E0" w:rsidP="001B5E74">
            <w:pPr>
              <w:ind w:right="259"/>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D549E0" w:rsidRPr="006104C1" w:rsidRDefault="00D549E0" w:rsidP="001B5E74">
            <w:pPr>
              <w:ind w:right="232"/>
              <w:jc w:val="center"/>
              <w:rPr>
                <w:rFonts w:ascii="Arial" w:eastAsia="Times New Roman" w:hAnsi="Arial"/>
              </w:rPr>
            </w:pPr>
            <w:r w:rsidRPr="006104C1">
              <w:rPr>
                <w:rFonts w:ascii="Arial" w:eastAsia="Times New Roman" w:hAnsi="Arial"/>
              </w:rPr>
              <w:sym w:font="Wingdings" w:char="F06F"/>
            </w:r>
          </w:p>
        </w:tc>
        <w:tc>
          <w:tcPr>
            <w:tcW w:w="1814" w:type="dxa"/>
            <w:vAlign w:val="center"/>
          </w:tcPr>
          <w:p w:rsidR="00D549E0" w:rsidRPr="006104C1" w:rsidRDefault="00D549E0" w:rsidP="001B5E74">
            <w:pPr>
              <w:ind w:right="203"/>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D549E0" w:rsidRPr="006104C1" w:rsidRDefault="00D549E0" w:rsidP="001B5E74">
            <w:pPr>
              <w:ind w:right="175"/>
              <w:jc w:val="center"/>
              <w:rPr>
                <w:rFonts w:ascii="Arial" w:eastAsia="Times New Roman" w:hAnsi="Arial"/>
              </w:rPr>
            </w:pPr>
            <w:r w:rsidRPr="006104C1">
              <w:rPr>
                <w:rFonts w:ascii="Arial" w:eastAsia="Times New Roman" w:hAnsi="Arial"/>
              </w:rPr>
              <w:sym w:font="Wingdings" w:char="F06F"/>
            </w:r>
          </w:p>
        </w:tc>
      </w:tr>
      <w:tr w:rsidR="00D549E0" w:rsidRPr="00225C6F" w:rsidTr="001B5E74">
        <w:trPr>
          <w:trHeight w:hRule="exact" w:val="170"/>
        </w:trPr>
        <w:tc>
          <w:tcPr>
            <w:tcW w:w="1814" w:type="dxa"/>
            <w:shd w:val="clear" w:color="auto" w:fill="auto"/>
            <w:vAlign w:val="center"/>
          </w:tcPr>
          <w:p w:rsidR="00D549E0" w:rsidRPr="00225C6F" w:rsidRDefault="00D549E0" w:rsidP="001B5E74">
            <w:pPr>
              <w:ind w:right="146"/>
              <w:jc w:val="center"/>
              <w:rPr>
                <w:rFonts w:ascii="Arial" w:eastAsia="Times New Roman" w:hAnsi="Arial"/>
                <w:sz w:val="16"/>
                <w:szCs w:val="16"/>
              </w:rPr>
            </w:pPr>
            <w:r w:rsidRPr="00225C6F">
              <w:rPr>
                <w:rFonts w:ascii="Arial" w:hAnsi="Arial" w:cs="Arial"/>
                <w:sz w:val="16"/>
                <w:szCs w:val="16"/>
              </w:rPr>
              <w:t>(1)</w:t>
            </w:r>
          </w:p>
        </w:tc>
        <w:tc>
          <w:tcPr>
            <w:tcW w:w="1814" w:type="dxa"/>
            <w:shd w:val="clear" w:color="auto" w:fill="auto"/>
            <w:vAlign w:val="center"/>
          </w:tcPr>
          <w:p w:rsidR="00D549E0" w:rsidRPr="00225C6F" w:rsidRDefault="00D549E0" w:rsidP="001B5E74">
            <w:pPr>
              <w:ind w:right="259"/>
              <w:jc w:val="center"/>
              <w:rPr>
                <w:rFonts w:ascii="Arial" w:eastAsia="Times New Roman" w:hAnsi="Arial"/>
                <w:sz w:val="16"/>
                <w:szCs w:val="16"/>
              </w:rPr>
            </w:pPr>
            <w:r w:rsidRPr="00225C6F">
              <w:rPr>
                <w:rFonts w:ascii="Arial" w:eastAsia="Times New Roman" w:hAnsi="Arial"/>
                <w:sz w:val="16"/>
                <w:szCs w:val="16"/>
              </w:rPr>
              <w:t>(2)</w:t>
            </w:r>
          </w:p>
        </w:tc>
        <w:tc>
          <w:tcPr>
            <w:tcW w:w="1815" w:type="dxa"/>
            <w:vAlign w:val="center"/>
          </w:tcPr>
          <w:p w:rsidR="00D549E0" w:rsidRPr="00225C6F" w:rsidRDefault="00D549E0" w:rsidP="001B5E74">
            <w:pPr>
              <w:ind w:right="232"/>
              <w:jc w:val="center"/>
              <w:rPr>
                <w:rFonts w:ascii="Arial" w:eastAsia="Times New Roman" w:hAnsi="Arial"/>
                <w:sz w:val="16"/>
                <w:szCs w:val="16"/>
              </w:rPr>
            </w:pPr>
            <w:r w:rsidRPr="00225C6F">
              <w:rPr>
                <w:rFonts w:ascii="Arial" w:eastAsia="Times New Roman" w:hAnsi="Arial"/>
                <w:sz w:val="16"/>
                <w:szCs w:val="16"/>
              </w:rPr>
              <w:t>(3)</w:t>
            </w:r>
          </w:p>
        </w:tc>
        <w:tc>
          <w:tcPr>
            <w:tcW w:w="1814" w:type="dxa"/>
            <w:vAlign w:val="center"/>
          </w:tcPr>
          <w:p w:rsidR="00D549E0" w:rsidRPr="00225C6F" w:rsidRDefault="00D549E0" w:rsidP="001B5E74">
            <w:pPr>
              <w:ind w:right="203"/>
              <w:jc w:val="center"/>
              <w:rPr>
                <w:rFonts w:ascii="Arial" w:eastAsia="Times New Roman" w:hAnsi="Arial"/>
                <w:sz w:val="16"/>
                <w:szCs w:val="16"/>
              </w:rPr>
            </w:pPr>
            <w:r w:rsidRPr="00225C6F">
              <w:rPr>
                <w:rFonts w:ascii="Arial" w:eastAsia="Times New Roman" w:hAnsi="Arial"/>
                <w:sz w:val="16"/>
                <w:szCs w:val="16"/>
              </w:rPr>
              <w:t>(4)</w:t>
            </w:r>
          </w:p>
        </w:tc>
        <w:tc>
          <w:tcPr>
            <w:tcW w:w="1815" w:type="dxa"/>
            <w:vAlign w:val="center"/>
          </w:tcPr>
          <w:p w:rsidR="00D549E0" w:rsidRPr="00225C6F" w:rsidRDefault="00D549E0" w:rsidP="001B5E74">
            <w:pPr>
              <w:ind w:right="175"/>
              <w:jc w:val="center"/>
              <w:rPr>
                <w:rFonts w:ascii="Arial" w:eastAsia="Times New Roman" w:hAnsi="Arial"/>
                <w:sz w:val="16"/>
                <w:szCs w:val="16"/>
              </w:rPr>
            </w:pPr>
            <w:r w:rsidRPr="00225C6F">
              <w:rPr>
                <w:rFonts w:ascii="Arial" w:eastAsia="Times New Roman" w:hAnsi="Arial"/>
                <w:sz w:val="16"/>
                <w:szCs w:val="16"/>
              </w:rPr>
              <w:t>(5)</w:t>
            </w:r>
          </w:p>
        </w:tc>
      </w:tr>
      <w:tr w:rsidR="00D549E0" w:rsidRPr="00E93716" w:rsidTr="00016F29">
        <w:trPr>
          <w:trHeight w:hRule="exact" w:val="227"/>
        </w:trPr>
        <w:tc>
          <w:tcPr>
            <w:tcW w:w="1814" w:type="dxa"/>
            <w:shd w:val="clear" w:color="auto" w:fill="auto"/>
            <w:vAlign w:val="center"/>
          </w:tcPr>
          <w:p w:rsidR="00D549E0" w:rsidRPr="00E93716" w:rsidRDefault="00D549E0" w:rsidP="001B5E74">
            <w:pPr>
              <w:ind w:right="146"/>
              <w:jc w:val="center"/>
              <w:rPr>
                <w:rFonts w:ascii="Arial" w:hAnsi="Arial" w:cs="Arial"/>
                <w:sz w:val="16"/>
                <w:szCs w:val="16"/>
              </w:rPr>
            </w:pPr>
            <w:r w:rsidRPr="00E93716">
              <w:rPr>
                <w:rFonts w:ascii="Arial" w:hAnsi="Arial" w:cs="Arial"/>
                <w:sz w:val="16"/>
                <w:szCs w:val="16"/>
              </w:rPr>
              <w:t>Strongly disagree</w:t>
            </w:r>
          </w:p>
        </w:tc>
        <w:tc>
          <w:tcPr>
            <w:tcW w:w="1814" w:type="dxa"/>
            <w:shd w:val="clear" w:color="auto" w:fill="auto"/>
            <w:vAlign w:val="center"/>
          </w:tcPr>
          <w:p w:rsidR="00D549E0" w:rsidRPr="00E93716" w:rsidRDefault="00D549E0" w:rsidP="001B5E74">
            <w:pPr>
              <w:ind w:right="259"/>
              <w:jc w:val="center"/>
              <w:rPr>
                <w:rFonts w:ascii="Arial" w:eastAsia="Times New Roman" w:hAnsi="Arial"/>
                <w:sz w:val="16"/>
                <w:szCs w:val="16"/>
              </w:rPr>
            </w:pPr>
            <w:r w:rsidRPr="00E93716">
              <w:rPr>
                <w:rFonts w:ascii="Arial" w:eastAsia="Times New Roman" w:hAnsi="Arial"/>
                <w:sz w:val="16"/>
                <w:szCs w:val="16"/>
              </w:rPr>
              <w:t>Partly agree</w:t>
            </w:r>
          </w:p>
        </w:tc>
        <w:tc>
          <w:tcPr>
            <w:tcW w:w="1815" w:type="dxa"/>
            <w:vAlign w:val="center"/>
          </w:tcPr>
          <w:p w:rsidR="00D549E0" w:rsidRPr="00E93716" w:rsidRDefault="00D549E0" w:rsidP="001B5E74">
            <w:pPr>
              <w:ind w:right="232"/>
              <w:jc w:val="center"/>
              <w:rPr>
                <w:rFonts w:ascii="Arial" w:eastAsia="Times New Roman" w:hAnsi="Arial"/>
                <w:sz w:val="16"/>
                <w:szCs w:val="16"/>
              </w:rPr>
            </w:pPr>
            <w:r>
              <w:rPr>
                <w:rFonts w:ascii="Arial" w:eastAsia="Times New Roman" w:hAnsi="Arial"/>
                <w:sz w:val="16"/>
                <w:szCs w:val="16"/>
              </w:rPr>
              <w:t>More or less agree</w:t>
            </w:r>
          </w:p>
        </w:tc>
        <w:tc>
          <w:tcPr>
            <w:tcW w:w="1814" w:type="dxa"/>
            <w:vAlign w:val="center"/>
          </w:tcPr>
          <w:p w:rsidR="00D549E0" w:rsidRPr="00E93716" w:rsidRDefault="00D549E0" w:rsidP="001B5E74">
            <w:pPr>
              <w:ind w:right="203"/>
              <w:jc w:val="center"/>
              <w:rPr>
                <w:rFonts w:ascii="Arial" w:eastAsia="Times New Roman" w:hAnsi="Arial"/>
                <w:sz w:val="16"/>
                <w:szCs w:val="16"/>
              </w:rPr>
            </w:pPr>
            <w:r w:rsidRPr="00E93716">
              <w:rPr>
                <w:rFonts w:ascii="Arial" w:eastAsia="Times New Roman" w:hAnsi="Arial"/>
                <w:sz w:val="16"/>
                <w:szCs w:val="16"/>
              </w:rPr>
              <w:t>Mostly agree</w:t>
            </w:r>
          </w:p>
        </w:tc>
        <w:tc>
          <w:tcPr>
            <w:tcW w:w="1815" w:type="dxa"/>
            <w:vAlign w:val="center"/>
          </w:tcPr>
          <w:p w:rsidR="00D549E0" w:rsidRPr="00E93716" w:rsidRDefault="00D549E0" w:rsidP="001B5E74">
            <w:pPr>
              <w:ind w:right="175"/>
              <w:jc w:val="center"/>
              <w:rPr>
                <w:rFonts w:ascii="Arial" w:eastAsia="Times New Roman" w:hAnsi="Arial"/>
                <w:sz w:val="16"/>
                <w:szCs w:val="16"/>
              </w:rPr>
            </w:pPr>
            <w:r w:rsidRPr="00E93716">
              <w:rPr>
                <w:rFonts w:ascii="Arial" w:eastAsia="Times New Roman" w:hAnsi="Arial"/>
                <w:sz w:val="16"/>
                <w:szCs w:val="16"/>
              </w:rPr>
              <w:t>Strongly agree</w:t>
            </w:r>
          </w:p>
        </w:tc>
      </w:tr>
    </w:tbl>
    <w:p w:rsidR="00D549E0" w:rsidRDefault="00D549E0" w:rsidP="00D549E0">
      <w:pPr>
        <w:rPr>
          <w:sz w:val="28"/>
          <w:szCs w:val="28"/>
        </w:rPr>
      </w:pPr>
    </w:p>
    <w:p w:rsidR="00767B11" w:rsidRPr="00225C6F" w:rsidRDefault="00767B11" w:rsidP="00D549E0">
      <w:pPr>
        <w:rPr>
          <w:sz w:val="28"/>
          <w:szCs w:val="28"/>
        </w:rPr>
      </w:pPr>
    </w:p>
    <w:p w:rsidR="00D549E0" w:rsidRPr="0034494E" w:rsidRDefault="00D549E0" w:rsidP="00D549E0">
      <w:pPr>
        <w:pBdr>
          <w:top w:val="single" w:sz="4" w:space="1" w:color="auto"/>
          <w:left w:val="single" w:sz="4" w:space="4" w:color="auto"/>
          <w:bottom w:val="single" w:sz="4" w:space="1" w:color="auto"/>
          <w:right w:val="single" w:sz="4" w:space="4" w:color="auto"/>
        </w:pBdr>
        <w:shd w:val="clear" w:color="auto" w:fill="DBE5F1" w:themeFill="accent1" w:themeFillTint="33"/>
        <w:rPr>
          <w:b/>
          <w:i/>
        </w:rPr>
      </w:pPr>
      <w:r w:rsidRPr="0034494E">
        <w:rPr>
          <w:b/>
          <w:i/>
        </w:rPr>
        <w:lastRenderedPageBreak/>
        <w:t xml:space="preserve">There are regular staff </w:t>
      </w:r>
      <w:r>
        <w:rPr>
          <w:b/>
          <w:i/>
        </w:rPr>
        <w:t>development and performance reviews</w:t>
      </w:r>
      <w:r w:rsidRPr="0034494E">
        <w:rPr>
          <w:b/>
          <w:i/>
        </w:rPr>
        <w:t xml:space="preserve"> which always </w:t>
      </w:r>
      <w:r>
        <w:rPr>
          <w:b/>
          <w:i/>
        </w:rPr>
        <w:t>include</w:t>
      </w:r>
      <w:r w:rsidRPr="0034494E">
        <w:rPr>
          <w:b/>
          <w:i/>
        </w:rPr>
        <w:t xml:space="preserve"> discussion about each staff member’s current position description and </w:t>
      </w:r>
      <w:bookmarkStart w:id="0" w:name="_GoBack"/>
      <w:bookmarkEnd w:id="0"/>
      <w:r w:rsidRPr="0034494E">
        <w:rPr>
          <w:b/>
          <w:i/>
        </w:rPr>
        <w:t>training needs.</w:t>
      </w:r>
    </w:p>
    <w:p w:rsidR="00D549E0" w:rsidRPr="00225C6F" w:rsidRDefault="00D549E0" w:rsidP="00D549E0">
      <w:pPr>
        <w:rPr>
          <w:sz w:val="20"/>
        </w:rPr>
      </w:pPr>
    </w:p>
    <w:tbl>
      <w:tblPr>
        <w:tblW w:w="9072" w:type="dxa"/>
        <w:tblLook w:val="04A0" w:firstRow="1" w:lastRow="0" w:firstColumn="1" w:lastColumn="0" w:noHBand="0" w:noVBand="1"/>
      </w:tblPr>
      <w:tblGrid>
        <w:gridCol w:w="1814"/>
        <w:gridCol w:w="1814"/>
        <w:gridCol w:w="1815"/>
        <w:gridCol w:w="1814"/>
        <w:gridCol w:w="1815"/>
      </w:tblGrid>
      <w:tr w:rsidR="00D549E0" w:rsidRPr="006104C1" w:rsidTr="001B5E74">
        <w:trPr>
          <w:trHeight w:hRule="exact" w:val="284"/>
        </w:trPr>
        <w:tc>
          <w:tcPr>
            <w:tcW w:w="1814" w:type="dxa"/>
            <w:shd w:val="clear" w:color="auto" w:fill="auto"/>
            <w:vAlign w:val="center"/>
          </w:tcPr>
          <w:p w:rsidR="00D549E0" w:rsidRPr="006104C1" w:rsidRDefault="00D549E0" w:rsidP="001B5E74">
            <w:pPr>
              <w:ind w:right="146"/>
              <w:jc w:val="center"/>
              <w:rPr>
                <w:rFonts w:ascii="Arial" w:eastAsia="Times New Roman" w:hAnsi="Arial"/>
              </w:rPr>
            </w:pPr>
            <w:r w:rsidRPr="006104C1">
              <w:rPr>
                <w:rFonts w:ascii="Arial" w:eastAsia="Times New Roman" w:hAnsi="Arial"/>
              </w:rPr>
              <w:sym w:font="Wingdings" w:char="F06F"/>
            </w:r>
          </w:p>
        </w:tc>
        <w:tc>
          <w:tcPr>
            <w:tcW w:w="1814" w:type="dxa"/>
            <w:shd w:val="clear" w:color="auto" w:fill="auto"/>
            <w:vAlign w:val="center"/>
          </w:tcPr>
          <w:p w:rsidR="00D549E0" w:rsidRPr="006104C1" w:rsidRDefault="00D549E0" w:rsidP="001B5E74">
            <w:pPr>
              <w:ind w:right="259"/>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D549E0" w:rsidRPr="006104C1" w:rsidRDefault="00D549E0" w:rsidP="001B5E74">
            <w:pPr>
              <w:ind w:right="232"/>
              <w:jc w:val="center"/>
              <w:rPr>
                <w:rFonts w:ascii="Arial" w:eastAsia="Times New Roman" w:hAnsi="Arial"/>
              </w:rPr>
            </w:pPr>
            <w:r w:rsidRPr="006104C1">
              <w:rPr>
                <w:rFonts w:ascii="Arial" w:eastAsia="Times New Roman" w:hAnsi="Arial"/>
              </w:rPr>
              <w:sym w:font="Wingdings" w:char="F06F"/>
            </w:r>
          </w:p>
        </w:tc>
        <w:tc>
          <w:tcPr>
            <w:tcW w:w="1814" w:type="dxa"/>
            <w:vAlign w:val="center"/>
          </w:tcPr>
          <w:p w:rsidR="00D549E0" w:rsidRPr="006104C1" w:rsidRDefault="00D549E0" w:rsidP="001B5E74">
            <w:pPr>
              <w:ind w:right="203"/>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D549E0" w:rsidRPr="006104C1" w:rsidRDefault="00D549E0" w:rsidP="001B5E74">
            <w:pPr>
              <w:ind w:right="175"/>
              <w:jc w:val="center"/>
              <w:rPr>
                <w:rFonts w:ascii="Arial" w:eastAsia="Times New Roman" w:hAnsi="Arial"/>
              </w:rPr>
            </w:pPr>
            <w:r w:rsidRPr="006104C1">
              <w:rPr>
                <w:rFonts w:ascii="Arial" w:eastAsia="Times New Roman" w:hAnsi="Arial"/>
              </w:rPr>
              <w:sym w:font="Wingdings" w:char="F06F"/>
            </w:r>
          </w:p>
        </w:tc>
      </w:tr>
      <w:tr w:rsidR="00D549E0" w:rsidRPr="00225C6F" w:rsidTr="001B5E74">
        <w:trPr>
          <w:trHeight w:hRule="exact" w:val="170"/>
        </w:trPr>
        <w:tc>
          <w:tcPr>
            <w:tcW w:w="1814" w:type="dxa"/>
            <w:shd w:val="clear" w:color="auto" w:fill="auto"/>
            <w:vAlign w:val="center"/>
          </w:tcPr>
          <w:p w:rsidR="00D549E0" w:rsidRPr="00225C6F" w:rsidRDefault="00D549E0" w:rsidP="001B5E74">
            <w:pPr>
              <w:ind w:right="146"/>
              <w:jc w:val="center"/>
              <w:rPr>
                <w:rFonts w:ascii="Arial" w:eastAsia="Times New Roman" w:hAnsi="Arial"/>
                <w:sz w:val="16"/>
                <w:szCs w:val="16"/>
              </w:rPr>
            </w:pPr>
            <w:r w:rsidRPr="00225C6F">
              <w:rPr>
                <w:rFonts w:ascii="Arial" w:hAnsi="Arial" w:cs="Arial"/>
                <w:sz w:val="16"/>
                <w:szCs w:val="16"/>
              </w:rPr>
              <w:t>(1)</w:t>
            </w:r>
          </w:p>
        </w:tc>
        <w:tc>
          <w:tcPr>
            <w:tcW w:w="1814" w:type="dxa"/>
            <w:shd w:val="clear" w:color="auto" w:fill="auto"/>
            <w:vAlign w:val="center"/>
          </w:tcPr>
          <w:p w:rsidR="00D549E0" w:rsidRPr="00225C6F" w:rsidRDefault="00D549E0" w:rsidP="001B5E74">
            <w:pPr>
              <w:ind w:right="259"/>
              <w:jc w:val="center"/>
              <w:rPr>
                <w:rFonts w:ascii="Arial" w:eastAsia="Times New Roman" w:hAnsi="Arial"/>
                <w:sz w:val="16"/>
                <w:szCs w:val="16"/>
              </w:rPr>
            </w:pPr>
            <w:r w:rsidRPr="00225C6F">
              <w:rPr>
                <w:rFonts w:ascii="Arial" w:eastAsia="Times New Roman" w:hAnsi="Arial"/>
                <w:sz w:val="16"/>
                <w:szCs w:val="16"/>
              </w:rPr>
              <w:t>(2)</w:t>
            </w:r>
          </w:p>
        </w:tc>
        <w:tc>
          <w:tcPr>
            <w:tcW w:w="1815" w:type="dxa"/>
            <w:vAlign w:val="center"/>
          </w:tcPr>
          <w:p w:rsidR="00D549E0" w:rsidRPr="00225C6F" w:rsidRDefault="00D549E0" w:rsidP="001B5E74">
            <w:pPr>
              <w:ind w:right="232"/>
              <w:jc w:val="center"/>
              <w:rPr>
                <w:rFonts w:ascii="Arial" w:eastAsia="Times New Roman" w:hAnsi="Arial"/>
                <w:sz w:val="16"/>
                <w:szCs w:val="16"/>
              </w:rPr>
            </w:pPr>
            <w:r w:rsidRPr="00225C6F">
              <w:rPr>
                <w:rFonts w:ascii="Arial" w:eastAsia="Times New Roman" w:hAnsi="Arial"/>
                <w:sz w:val="16"/>
                <w:szCs w:val="16"/>
              </w:rPr>
              <w:t>(3)</w:t>
            </w:r>
          </w:p>
        </w:tc>
        <w:tc>
          <w:tcPr>
            <w:tcW w:w="1814" w:type="dxa"/>
            <w:vAlign w:val="center"/>
          </w:tcPr>
          <w:p w:rsidR="00D549E0" w:rsidRPr="00225C6F" w:rsidRDefault="00D549E0" w:rsidP="001B5E74">
            <w:pPr>
              <w:ind w:right="203"/>
              <w:jc w:val="center"/>
              <w:rPr>
                <w:rFonts w:ascii="Arial" w:eastAsia="Times New Roman" w:hAnsi="Arial"/>
                <w:sz w:val="16"/>
                <w:szCs w:val="16"/>
              </w:rPr>
            </w:pPr>
            <w:r w:rsidRPr="00225C6F">
              <w:rPr>
                <w:rFonts w:ascii="Arial" w:eastAsia="Times New Roman" w:hAnsi="Arial"/>
                <w:sz w:val="16"/>
                <w:szCs w:val="16"/>
              </w:rPr>
              <w:t>(4)</w:t>
            </w:r>
          </w:p>
        </w:tc>
        <w:tc>
          <w:tcPr>
            <w:tcW w:w="1815" w:type="dxa"/>
            <w:vAlign w:val="center"/>
          </w:tcPr>
          <w:p w:rsidR="00D549E0" w:rsidRPr="00225C6F" w:rsidRDefault="00D549E0" w:rsidP="001B5E74">
            <w:pPr>
              <w:ind w:right="175"/>
              <w:jc w:val="center"/>
              <w:rPr>
                <w:rFonts w:ascii="Arial" w:eastAsia="Times New Roman" w:hAnsi="Arial"/>
                <w:sz w:val="16"/>
                <w:szCs w:val="16"/>
              </w:rPr>
            </w:pPr>
            <w:r w:rsidRPr="00225C6F">
              <w:rPr>
                <w:rFonts w:ascii="Arial" w:eastAsia="Times New Roman" w:hAnsi="Arial"/>
                <w:sz w:val="16"/>
                <w:szCs w:val="16"/>
              </w:rPr>
              <w:t>(5)</w:t>
            </w:r>
          </w:p>
        </w:tc>
      </w:tr>
      <w:tr w:rsidR="00D549E0" w:rsidRPr="00E93716" w:rsidTr="00016F29">
        <w:trPr>
          <w:trHeight w:hRule="exact" w:val="227"/>
        </w:trPr>
        <w:tc>
          <w:tcPr>
            <w:tcW w:w="1814" w:type="dxa"/>
            <w:shd w:val="clear" w:color="auto" w:fill="auto"/>
            <w:vAlign w:val="center"/>
          </w:tcPr>
          <w:p w:rsidR="00D549E0" w:rsidRPr="00E93716" w:rsidRDefault="00D549E0" w:rsidP="001B5E74">
            <w:pPr>
              <w:ind w:right="146"/>
              <w:jc w:val="center"/>
              <w:rPr>
                <w:rFonts w:ascii="Arial" w:hAnsi="Arial" w:cs="Arial"/>
                <w:sz w:val="16"/>
                <w:szCs w:val="16"/>
              </w:rPr>
            </w:pPr>
            <w:r w:rsidRPr="00E93716">
              <w:rPr>
                <w:rFonts w:ascii="Arial" w:hAnsi="Arial" w:cs="Arial"/>
                <w:sz w:val="16"/>
                <w:szCs w:val="16"/>
              </w:rPr>
              <w:t>Strongly disagree</w:t>
            </w:r>
          </w:p>
        </w:tc>
        <w:tc>
          <w:tcPr>
            <w:tcW w:w="1814" w:type="dxa"/>
            <w:shd w:val="clear" w:color="auto" w:fill="auto"/>
            <w:vAlign w:val="center"/>
          </w:tcPr>
          <w:p w:rsidR="00D549E0" w:rsidRPr="00E93716" w:rsidRDefault="00D549E0" w:rsidP="001B5E74">
            <w:pPr>
              <w:ind w:right="259"/>
              <w:jc w:val="center"/>
              <w:rPr>
                <w:rFonts w:ascii="Arial" w:eastAsia="Times New Roman" w:hAnsi="Arial"/>
                <w:sz w:val="16"/>
                <w:szCs w:val="16"/>
              </w:rPr>
            </w:pPr>
            <w:r w:rsidRPr="00E93716">
              <w:rPr>
                <w:rFonts w:ascii="Arial" w:eastAsia="Times New Roman" w:hAnsi="Arial"/>
                <w:sz w:val="16"/>
                <w:szCs w:val="16"/>
              </w:rPr>
              <w:t>Partly agree</w:t>
            </w:r>
          </w:p>
        </w:tc>
        <w:tc>
          <w:tcPr>
            <w:tcW w:w="1815" w:type="dxa"/>
            <w:vAlign w:val="center"/>
          </w:tcPr>
          <w:p w:rsidR="00D549E0" w:rsidRPr="00E93716" w:rsidRDefault="00D549E0" w:rsidP="001B5E74">
            <w:pPr>
              <w:ind w:right="232"/>
              <w:jc w:val="center"/>
              <w:rPr>
                <w:rFonts w:ascii="Arial" w:eastAsia="Times New Roman" w:hAnsi="Arial"/>
                <w:sz w:val="16"/>
                <w:szCs w:val="16"/>
              </w:rPr>
            </w:pPr>
            <w:r>
              <w:rPr>
                <w:rFonts w:ascii="Arial" w:eastAsia="Times New Roman" w:hAnsi="Arial"/>
                <w:sz w:val="16"/>
                <w:szCs w:val="16"/>
              </w:rPr>
              <w:t>More or less agree</w:t>
            </w:r>
          </w:p>
        </w:tc>
        <w:tc>
          <w:tcPr>
            <w:tcW w:w="1814" w:type="dxa"/>
            <w:vAlign w:val="center"/>
          </w:tcPr>
          <w:p w:rsidR="00D549E0" w:rsidRPr="00E93716" w:rsidRDefault="00D549E0" w:rsidP="001B5E74">
            <w:pPr>
              <w:ind w:right="203"/>
              <w:jc w:val="center"/>
              <w:rPr>
                <w:rFonts w:ascii="Arial" w:eastAsia="Times New Roman" w:hAnsi="Arial"/>
                <w:sz w:val="16"/>
                <w:szCs w:val="16"/>
              </w:rPr>
            </w:pPr>
            <w:r w:rsidRPr="00E93716">
              <w:rPr>
                <w:rFonts w:ascii="Arial" w:eastAsia="Times New Roman" w:hAnsi="Arial"/>
                <w:sz w:val="16"/>
                <w:szCs w:val="16"/>
              </w:rPr>
              <w:t>Mostly agree</w:t>
            </w:r>
          </w:p>
        </w:tc>
        <w:tc>
          <w:tcPr>
            <w:tcW w:w="1815" w:type="dxa"/>
            <w:vAlign w:val="center"/>
          </w:tcPr>
          <w:p w:rsidR="00D549E0" w:rsidRPr="00E93716" w:rsidRDefault="00D549E0" w:rsidP="001B5E74">
            <w:pPr>
              <w:ind w:right="175"/>
              <w:jc w:val="center"/>
              <w:rPr>
                <w:rFonts w:ascii="Arial" w:eastAsia="Times New Roman" w:hAnsi="Arial"/>
                <w:sz w:val="16"/>
                <w:szCs w:val="16"/>
              </w:rPr>
            </w:pPr>
            <w:r w:rsidRPr="00E93716">
              <w:rPr>
                <w:rFonts w:ascii="Arial" w:eastAsia="Times New Roman" w:hAnsi="Arial"/>
                <w:sz w:val="16"/>
                <w:szCs w:val="16"/>
              </w:rPr>
              <w:t>Strongly agree</w:t>
            </w:r>
          </w:p>
        </w:tc>
      </w:tr>
    </w:tbl>
    <w:p w:rsidR="00D549E0" w:rsidRDefault="00D549E0" w:rsidP="00D549E0">
      <w:pPr>
        <w:rPr>
          <w:sz w:val="28"/>
          <w:szCs w:val="28"/>
        </w:rPr>
      </w:pPr>
    </w:p>
    <w:p w:rsidR="00767B11" w:rsidRPr="00225C6F" w:rsidRDefault="00767B11" w:rsidP="00D549E0">
      <w:pPr>
        <w:rPr>
          <w:sz w:val="28"/>
          <w:szCs w:val="28"/>
        </w:rPr>
      </w:pPr>
    </w:p>
    <w:p w:rsidR="006D2360" w:rsidRPr="0034494E" w:rsidRDefault="006D2360" w:rsidP="006D2360">
      <w:pPr>
        <w:pBdr>
          <w:top w:val="single" w:sz="4" w:space="1" w:color="auto"/>
          <w:left w:val="single" w:sz="4" w:space="4" w:color="auto"/>
          <w:bottom w:val="single" w:sz="4" w:space="1" w:color="auto"/>
          <w:right w:val="single" w:sz="4" w:space="4" w:color="auto"/>
        </w:pBdr>
        <w:shd w:val="clear" w:color="auto" w:fill="DBE5F1" w:themeFill="accent1" w:themeFillTint="33"/>
        <w:rPr>
          <w:b/>
          <w:i/>
        </w:rPr>
      </w:pPr>
      <w:r>
        <w:rPr>
          <w:b/>
          <w:i/>
        </w:rPr>
        <w:t>The President and the C</w:t>
      </w:r>
      <w:r w:rsidRPr="0034494E">
        <w:rPr>
          <w:b/>
          <w:i/>
        </w:rPr>
        <w:t>oordinator communicate regularly and have structured meeting times outside committee meetings.</w:t>
      </w:r>
    </w:p>
    <w:p w:rsidR="006D2360" w:rsidRPr="00225C6F" w:rsidRDefault="006D2360" w:rsidP="006D2360">
      <w:pPr>
        <w:rPr>
          <w:sz w:val="20"/>
        </w:rPr>
      </w:pPr>
    </w:p>
    <w:tbl>
      <w:tblPr>
        <w:tblW w:w="9072" w:type="dxa"/>
        <w:tblLook w:val="04A0" w:firstRow="1" w:lastRow="0" w:firstColumn="1" w:lastColumn="0" w:noHBand="0" w:noVBand="1"/>
      </w:tblPr>
      <w:tblGrid>
        <w:gridCol w:w="1814"/>
        <w:gridCol w:w="1814"/>
        <w:gridCol w:w="1815"/>
        <w:gridCol w:w="1814"/>
        <w:gridCol w:w="1815"/>
      </w:tblGrid>
      <w:tr w:rsidR="006D2360" w:rsidRPr="006104C1" w:rsidTr="001B5E74">
        <w:trPr>
          <w:trHeight w:hRule="exact" w:val="284"/>
        </w:trPr>
        <w:tc>
          <w:tcPr>
            <w:tcW w:w="1814" w:type="dxa"/>
            <w:shd w:val="clear" w:color="auto" w:fill="auto"/>
            <w:vAlign w:val="center"/>
          </w:tcPr>
          <w:p w:rsidR="006D2360" w:rsidRPr="006104C1" w:rsidRDefault="006D2360" w:rsidP="001B5E74">
            <w:pPr>
              <w:ind w:right="146"/>
              <w:jc w:val="center"/>
              <w:rPr>
                <w:rFonts w:ascii="Arial" w:eastAsia="Times New Roman" w:hAnsi="Arial"/>
              </w:rPr>
            </w:pPr>
            <w:r w:rsidRPr="006104C1">
              <w:rPr>
                <w:rFonts w:ascii="Arial" w:eastAsia="Times New Roman" w:hAnsi="Arial"/>
              </w:rPr>
              <w:sym w:font="Wingdings" w:char="F06F"/>
            </w:r>
          </w:p>
        </w:tc>
        <w:tc>
          <w:tcPr>
            <w:tcW w:w="1814" w:type="dxa"/>
            <w:shd w:val="clear" w:color="auto" w:fill="auto"/>
            <w:vAlign w:val="center"/>
          </w:tcPr>
          <w:p w:rsidR="006D2360" w:rsidRPr="006104C1" w:rsidRDefault="006D2360" w:rsidP="001B5E74">
            <w:pPr>
              <w:ind w:right="259"/>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6D2360" w:rsidRPr="006104C1" w:rsidRDefault="006D2360" w:rsidP="001B5E74">
            <w:pPr>
              <w:ind w:right="232"/>
              <w:jc w:val="center"/>
              <w:rPr>
                <w:rFonts w:ascii="Arial" w:eastAsia="Times New Roman" w:hAnsi="Arial"/>
              </w:rPr>
            </w:pPr>
            <w:r w:rsidRPr="006104C1">
              <w:rPr>
                <w:rFonts w:ascii="Arial" w:eastAsia="Times New Roman" w:hAnsi="Arial"/>
              </w:rPr>
              <w:sym w:font="Wingdings" w:char="F06F"/>
            </w:r>
          </w:p>
        </w:tc>
        <w:tc>
          <w:tcPr>
            <w:tcW w:w="1814" w:type="dxa"/>
            <w:vAlign w:val="center"/>
          </w:tcPr>
          <w:p w:rsidR="006D2360" w:rsidRPr="006104C1" w:rsidRDefault="006D2360" w:rsidP="001B5E74">
            <w:pPr>
              <w:ind w:right="203"/>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6D2360" w:rsidRPr="006104C1" w:rsidRDefault="006D2360" w:rsidP="001B5E74">
            <w:pPr>
              <w:ind w:right="175"/>
              <w:jc w:val="center"/>
              <w:rPr>
                <w:rFonts w:ascii="Arial" w:eastAsia="Times New Roman" w:hAnsi="Arial"/>
              </w:rPr>
            </w:pPr>
            <w:r w:rsidRPr="006104C1">
              <w:rPr>
                <w:rFonts w:ascii="Arial" w:eastAsia="Times New Roman" w:hAnsi="Arial"/>
              </w:rPr>
              <w:sym w:font="Wingdings" w:char="F06F"/>
            </w:r>
          </w:p>
        </w:tc>
      </w:tr>
      <w:tr w:rsidR="006D2360" w:rsidRPr="00225C6F" w:rsidTr="001B5E74">
        <w:trPr>
          <w:trHeight w:hRule="exact" w:val="170"/>
        </w:trPr>
        <w:tc>
          <w:tcPr>
            <w:tcW w:w="1814" w:type="dxa"/>
            <w:shd w:val="clear" w:color="auto" w:fill="auto"/>
            <w:vAlign w:val="center"/>
          </w:tcPr>
          <w:p w:rsidR="006D2360" w:rsidRPr="00225C6F" w:rsidRDefault="006D2360" w:rsidP="001B5E74">
            <w:pPr>
              <w:ind w:right="146"/>
              <w:jc w:val="center"/>
              <w:rPr>
                <w:rFonts w:ascii="Arial" w:eastAsia="Times New Roman" w:hAnsi="Arial"/>
                <w:sz w:val="16"/>
                <w:szCs w:val="16"/>
              </w:rPr>
            </w:pPr>
            <w:r w:rsidRPr="00225C6F">
              <w:rPr>
                <w:rFonts w:ascii="Arial" w:hAnsi="Arial" w:cs="Arial"/>
                <w:sz w:val="16"/>
                <w:szCs w:val="16"/>
              </w:rPr>
              <w:t>(1)</w:t>
            </w:r>
          </w:p>
        </w:tc>
        <w:tc>
          <w:tcPr>
            <w:tcW w:w="1814" w:type="dxa"/>
            <w:shd w:val="clear" w:color="auto" w:fill="auto"/>
            <w:vAlign w:val="center"/>
          </w:tcPr>
          <w:p w:rsidR="006D2360" w:rsidRPr="00225C6F" w:rsidRDefault="006D2360" w:rsidP="001B5E74">
            <w:pPr>
              <w:ind w:right="259"/>
              <w:jc w:val="center"/>
              <w:rPr>
                <w:rFonts w:ascii="Arial" w:eastAsia="Times New Roman" w:hAnsi="Arial"/>
                <w:sz w:val="16"/>
                <w:szCs w:val="16"/>
              </w:rPr>
            </w:pPr>
            <w:r w:rsidRPr="00225C6F">
              <w:rPr>
                <w:rFonts w:ascii="Arial" w:eastAsia="Times New Roman" w:hAnsi="Arial"/>
                <w:sz w:val="16"/>
                <w:szCs w:val="16"/>
              </w:rPr>
              <w:t>(2)</w:t>
            </w:r>
          </w:p>
        </w:tc>
        <w:tc>
          <w:tcPr>
            <w:tcW w:w="1815" w:type="dxa"/>
            <w:vAlign w:val="center"/>
          </w:tcPr>
          <w:p w:rsidR="006D2360" w:rsidRPr="00225C6F" w:rsidRDefault="006D2360" w:rsidP="001B5E74">
            <w:pPr>
              <w:ind w:right="232"/>
              <w:jc w:val="center"/>
              <w:rPr>
                <w:rFonts w:ascii="Arial" w:eastAsia="Times New Roman" w:hAnsi="Arial"/>
                <w:sz w:val="16"/>
                <w:szCs w:val="16"/>
              </w:rPr>
            </w:pPr>
            <w:r w:rsidRPr="00225C6F">
              <w:rPr>
                <w:rFonts w:ascii="Arial" w:eastAsia="Times New Roman" w:hAnsi="Arial"/>
                <w:sz w:val="16"/>
                <w:szCs w:val="16"/>
              </w:rPr>
              <w:t>(3)</w:t>
            </w:r>
          </w:p>
        </w:tc>
        <w:tc>
          <w:tcPr>
            <w:tcW w:w="1814" w:type="dxa"/>
            <w:vAlign w:val="center"/>
          </w:tcPr>
          <w:p w:rsidR="006D2360" w:rsidRPr="00225C6F" w:rsidRDefault="006D2360" w:rsidP="001B5E74">
            <w:pPr>
              <w:ind w:right="203"/>
              <w:jc w:val="center"/>
              <w:rPr>
                <w:rFonts w:ascii="Arial" w:eastAsia="Times New Roman" w:hAnsi="Arial"/>
                <w:sz w:val="16"/>
                <w:szCs w:val="16"/>
              </w:rPr>
            </w:pPr>
            <w:r w:rsidRPr="00225C6F">
              <w:rPr>
                <w:rFonts w:ascii="Arial" w:eastAsia="Times New Roman" w:hAnsi="Arial"/>
                <w:sz w:val="16"/>
                <w:szCs w:val="16"/>
              </w:rPr>
              <w:t>(4)</w:t>
            </w:r>
          </w:p>
        </w:tc>
        <w:tc>
          <w:tcPr>
            <w:tcW w:w="1815" w:type="dxa"/>
            <w:vAlign w:val="center"/>
          </w:tcPr>
          <w:p w:rsidR="006D2360" w:rsidRPr="00225C6F" w:rsidRDefault="006D2360" w:rsidP="001B5E74">
            <w:pPr>
              <w:ind w:right="175"/>
              <w:jc w:val="center"/>
              <w:rPr>
                <w:rFonts w:ascii="Arial" w:eastAsia="Times New Roman" w:hAnsi="Arial"/>
                <w:sz w:val="16"/>
                <w:szCs w:val="16"/>
              </w:rPr>
            </w:pPr>
            <w:r w:rsidRPr="00225C6F">
              <w:rPr>
                <w:rFonts w:ascii="Arial" w:eastAsia="Times New Roman" w:hAnsi="Arial"/>
                <w:sz w:val="16"/>
                <w:szCs w:val="16"/>
              </w:rPr>
              <w:t>(5)</w:t>
            </w:r>
          </w:p>
        </w:tc>
      </w:tr>
      <w:tr w:rsidR="006D2360" w:rsidRPr="00E93716" w:rsidTr="00016F29">
        <w:trPr>
          <w:trHeight w:hRule="exact" w:val="227"/>
        </w:trPr>
        <w:tc>
          <w:tcPr>
            <w:tcW w:w="1814" w:type="dxa"/>
            <w:shd w:val="clear" w:color="auto" w:fill="auto"/>
            <w:vAlign w:val="center"/>
          </w:tcPr>
          <w:p w:rsidR="006D2360" w:rsidRPr="00E93716" w:rsidRDefault="006D2360" w:rsidP="001B5E74">
            <w:pPr>
              <w:ind w:right="146"/>
              <w:jc w:val="center"/>
              <w:rPr>
                <w:rFonts w:ascii="Arial" w:hAnsi="Arial" w:cs="Arial"/>
                <w:sz w:val="16"/>
                <w:szCs w:val="16"/>
              </w:rPr>
            </w:pPr>
            <w:r w:rsidRPr="00E93716">
              <w:rPr>
                <w:rFonts w:ascii="Arial" w:hAnsi="Arial" w:cs="Arial"/>
                <w:sz w:val="16"/>
                <w:szCs w:val="16"/>
              </w:rPr>
              <w:t>Strongly disagree</w:t>
            </w:r>
          </w:p>
        </w:tc>
        <w:tc>
          <w:tcPr>
            <w:tcW w:w="1814" w:type="dxa"/>
            <w:shd w:val="clear" w:color="auto" w:fill="auto"/>
            <w:vAlign w:val="center"/>
          </w:tcPr>
          <w:p w:rsidR="006D2360" w:rsidRPr="00E93716" w:rsidRDefault="006D2360" w:rsidP="001B5E74">
            <w:pPr>
              <w:ind w:right="259"/>
              <w:jc w:val="center"/>
              <w:rPr>
                <w:rFonts w:ascii="Arial" w:eastAsia="Times New Roman" w:hAnsi="Arial"/>
                <w:sz w:val="16"/>
                <w:szCs w:val="16"/>
              </w:rPr>
            </w:pPr>
            <w:r w:rsidRPr="00E93716">
              <w:rPr>
                <w:rFonts w:ascii="Arial" w:eastAsia="Times New Roman" w:hAnsi="Arial"/>
                <w:sz w:val="16"/>
                <w:szCs w:val="16"/>
              </w:rPr>
              <w:t>Partly agree</w:t>
            </w:r>
          </w:p>
        </w:tc>
        <w:tc>
          <w:tcPr>
            <w:tcW w:w="1815" w:type="dxa"/>
            <w:vAlign w:val="center"/>
          </w:tcPr>
          <w:p w:rsidR="006D2360" w:rsidRPr="00E93716" w:rsidRDefault="006D2360" w:rsidP="001B5E74">
            <w:pPr>
              <w:ind w:right="232"/>
              <w:jc w:val="center"/>
              <w:rPr>
                <w:rFonts w:ascii="Arial" w:eastAsia="Times New Roman" w:hAnsi="Arial"/>
                <w:sz w:val="16"/>
                <w:szCs w:val="16"/>
              </w:rPr>
            </w:pPr>
            <w:r>
              <w:rPr>
                <w:rFonts w:ascii="Arial" w:eastAsia="Times New Roman" w:hAnsi="Arial"/>
                <w:sz w:val="16"/>
                <w:szCs w:val="16"/>
              </w:rPr>
              <w:t>More or less agree</w:t>
            </w:r>
          </w:p>
        </w:tc>
        <w:tc>
          <w:tcPr>
            <w:tcW w:w="1814" w:type="dxa"/>
            <w:vAlign w:val="center"/>
          </w:tcPr>
          <w:p w:rsidR="006D2360" w:rsidRPr="00E93716" w:rsidRDefault="006D2360" w:rsidP="001B5E74">
            <w:pPr>
              <w:ind w:right="203"/>
              <w:jc w:val="center"/>
              <w:rPr>
                <w:rFonts w:ascii="Arial" w:eastAsia="Times New Roman" w:hAnsi="Arial"/>
                <w:sz w:val="16"/>
                <w:szCs w:val="16"/>
              </w:rPr>
            </w:pPr>
            <w:r w:rsidRPr="00E93716">
              <w:rPr>
                <w:rFonts w:ascii="Arial" w:eastAsia="Times New Roman" w:hAnsi="Arial"/>
                <w:sz w:val="16"/>
                <w:szCs w:val="16"/>
              </w:rPr>
              <w:t>Mostly agree</w:t>
            </w:r>
          </w:p>
        </w:tc>
        <w:tc>
          <w:tcPr>
            <w:tcW w:w="1815" w:type="dxa"/>
            <w:vAlign w:val="center"/>
          </w:tcPr>
          <w:p w:rsidR="006D2360" w:rsidRPr="00E93716" w:rsidRDefault="006D2360" w:rsidP="001B5E74">
            <w:pPr>
              <w:ind w:right="175"/>
              <w:jc w:val="center"/>
              <w:rPr>
                <w:rFonts w:ascii="Arial" w:eastAsia="Times New Roman" w:hAnsi="Arial"/>
                <w:sz w:val="16"/>
                <w:szCs w:val="16"/>
              </w:rPr>
            </w:pPr>
            <w:r w:rsidRPr="00E93716">
              <w:rPr>
                <w:rFonts w:ascii="Arial" w:eastAsia="Times New Roman" w:hAnsi="Arial"/>
                <w:sz w:val="16"/>
                <w:szCs w:val="16"/>
              </w:rPr>
              <w:t>Strongly agree</w:t>
            </w:r>
          </w:p>
        </w:tc>
      </w:tr>
    </w:tbl>
    <w:p w:rsidR="006D2360" w:rsidRDefault="006D2360" w:rsidP="006D2360">
      <w:pPr>
        <w:rPr>
          <w:sz w:val="28"/>
          <w:szCs w:val="28"/>
        </w:rPr>
      </w:pPr>
    </w:p>
    <w:p w:rsidR="00767B11" w:rsidRPr="00225C6F" w:rsidRDefault="00767B11" w:rsidP="006D2360">
      <w:pPr>
        <w:rPr>
          <w:sz w:val="28"/>
          <w:szCs w:val="28"/>
        </w:rPr>
      </w:pPr>
    </w:p>
    <w:p w:rsidR="006D2360" w:rsidRPr="0034494E" w:rsidRDefault="006D2360" w:rsidP="006D2360">
      <w:pPr>
        <w:pBdr>
          <w:top w:val="single" w:sz="4" w:space="1" w:color="auto"/>
          <w:left w:val="single" w:sz="4" w:space="4" w:color="auto"/>
          <w:bottom w:val="single" w:sz="4" w:space="1" w:color="auto"/>
          <w:right w:val="single" w:sz="4" w:space="4" w:color="auto"/>
        </w:pBdr>
        <w:shd w:val="clear" w:color="auto" w:fill="DBE5F1" w:themeFill="accent1" w:themeFillTint="33"/>
        <w:rPr>
          <w:b/>
          <w:i/>
        </w:rPr>
      </w:pPr>
      <w:r w:rsidRPr="0034494E">
        <w:rPr>
          <w:b/>
          <w:i/>
        </w:rPr>
        <w:t>We offer training and support to all our Management Committee, staff and volunteers to be able to do their best</w:t>
      </w:r>
    </w:p>
    <w:p w:rsidR="006D2360" w:rsidRPr="00225C6F" w:rsidRDefault="006D2360" w:rsidP="006D2360">
      <w:pPr>
        <w:rPr>
          <w:sz w:val="20"/>
        </w:rPr>
      </w:pPr>
    </w:p>
    <w:tbl>
      <w:tblPr>
        <w:tblW w:w="9072" w:type="dxa"/>
        <w:tblLook w:val="04A0" w:firstRow="1" w:lastRow="0" w:firstColumn="1" w:lastColumn="0" w:noHBand="0" w:noVBand="1"/>
      </w:tblPr>
      <w:tblGrid>
        <w:gridCol w:w="1814"/>
        <w:gridCol w:w="1814"/>
        <w:gridCol w:w="1815"/>
        <w:gridCol w:w="1814"/>
        <w:gridCol w:w="1815"/>
      </w:tblGrid>
      <w:tr w:rsidR="006D2360" w:rsidRPr="006104C1" w:rsidTr="001B5E74">
        <w:trPr>
          <w:trHeight w:hRule="exact" w:val="284"/>
        </w:trPr>
        <w:tc>
          <w:tcPr>
            <w:tcW w:w="1814" w:type="dxa"/>
            <w:shd w:val="clear" w:color="auto" w:fill="auto"/>
            <w:vAlign w:val="center"/>
          </w:tcPr>
          <w:p w:rsidR="006D2360" w:rsidRPr="006104C1" w:rsidRDefault="006D2360" w:rsidP="001B5E74">
            <w:pPr>
              <w:ind w:right="146"/>
              <w:jc w:val="center"/>
              <w:rPr>
                <w:rFonts w:ascii="Arial" w:eastAsia="Times New Roman" w:hAnsi="Arial"/>
              </w:rPr>
            </w:pPr>
            <w:r w:rsidRPr="006104C1">
              <w:rPr>
                <w:rFonts w:ascii="Arial" w:eastAsia="Times New Roman" w:hAnsi="Arial"/>
              </w:rPr>
              <w:sym w:font="Wingdings" w:char="F06F"/>
            </w:r>
          </w:p>
        </w:tc>
        <w:tc>
          <w:tcPr>
            <w:tcW w:w="1814" w:type="dxa"/>
            <w:shd w:val="clear" w:color="auto" w:fill="auto"/>
            <w:vAlign w:val="center"/>
          </w:tcPr>
          <w:p w:rsidR="006D2360" w:rsidRPr="006104C1" w:rsidRDefault="006D2360" w:rsidP="001B5E74">
            <w:pPr>
              <w:ind w:right="259"/>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6D2360" w:rsidRPr="006104C1" w:rsidRDefault="006D2360" w:rsidP="001B5E74">
            <w:pPr>
              <w:ind w:right="232"/>
              <w:jc w:val="center"/>
              <w:rPr>
                <w:rFonts w:ascii="Arial" w:eastAsia="Times New Roman" w:hAnsi="Arial"/>
              </w:rPr>
            </w:pPr>
            <w:r w:rsidRPr="006104C1">
              <w:rPr>
                <w:rFonts w:ascii="Arial" w:eastAsia="Times New Roman" w:hAnsi="Arial"/>
              </w:rPr>
              <w:sym w:font="Wingdings" w:char="F06F"/>
            </w:r>
          </w:p>
        </w:tc>
        <w:tc>
          <w:tcPr>
            <w:tcW w:w="1814" w:type="dxa"/>
            <w:vAlign w:val="center"/>
          </w:tcPr>
          <w:p w:rsidR="006D2360" w:rsidRPr="006104C1" w:rsidRDefault="006D2360" w:rsidP="001B5E74">
            <w:pPr>
              <w:ind w:right="203"/>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6D2360" w:rsidRPr="006104C1" w:rsidRDefault="006D2360" w:rsidP="001B5E74">
            <w:pPr>
              <w:ind w:right="175"/>
              <w:jc w:val="center"/>
              <w:rPr>
                <w:rFonts w:ascii="Arial" w:eastAsia="Times New Roman" w:hAnsi="Arial"/>
              </w:rPr>
            </w:pPr>
            <w:r w:rsidRPr="006104C1">
              <w:rPr>
                <w:rFonts w:ascii="Arial" w:eastAsia="Times New Roman" w:hAnsi="Arial"/>
              </w:rPr>
              <w:sym w:font="Wingdings" w:char="F06F"/>
            </w:r>
          </w:p>
        </w:tc>
      </w:tr>
      <w:tr w:rsidR="006D2360" w:rsidRPr="00225C6F" w:rsidTr="001B5E74">
        <w:trPr>
          <w:trHeight w:hRule="exact" w:val="170"/>
        </w:trPr>
        <w:tc>
          <w:tcPr>
            <w:tcW w:w="1814" w:type="dxa"/>
            <w:shd w:val="clear" w:color="auto" w:fill="auto"/>
            <w:vAlign w:val="center"/>
          </w:tcPr>
          <w:p w:rsidR="006D2360" w:rsidRPr="00225C6F" w:rsidRDefault="006D2360" w:rsidP="001B5E74">
            <w:pPr>
              <w:ind w:right="146"/>
              <w:jc w:val="center"/>
              <w:rPr>
                <w:rFonts w:ascii="Arial" w:eastAsia="Times New Roman" w:hAnsi="Arial"/>
                <w:sz w:val="16"/>
                <w:szCs w:val="16"/>
              </w:rPr>
            </w:pPr>
            <w:r w:rsidRPr="00225C6F">
              <w:rPr>
                <w:rFonts w:ascii="Arial" w:hAnsi="Arial" w:cs="Arial"/>
                <w:sz w:val="16"/>
                <w:szCs w:val="16"/>
              </w:rPr>
              <w:t>(1)</w:t>
            </w:r>
          </w:p>
        </w:tc>
        <w:tc>
          <w:tcPr>
            <w:tcW w:w="1814" w:type="dxa"/>
            <w:shd w:val="clear" w:color="auto" w:fill="auto"/>
            <w:vAlign w:val="center"/>
          </w:tcPr>
          <w:p w:rsidR="006D2360" w:rsidRPr="00225C6F" w:rsidRDefault="006D2360" w:rsidP="001B5E74">
            <w:pPr>
              <w:ind w:right="259"/>
              <w:jc w:val="center"/>
              <w:rPr>
                <w:rFonts w:ascii="Arial" w:eastAsia="Times New Roman" w:hAnsi="Arial"/>
                <w:sz w:val="16"/>
                <w:szCs w:val="16"/>
              </w:rPr>
            </w:pPr>
            <w:r w:rsidRPr="00225C6F">
              <w:rPr>
                <w:rFonts w:ascii="Arial" w:eastAsia="Times New Roman" w:hAnsi="Arial"/>
                <w:sz w:val="16"/>
                <w:szCs w:val="16"/>
              </w:rPr>
              <w:t>(2)</w:t>
            </w:r>
          </w:p>
        </w:tc>
        <w:tc>
          <w:tcPr>
            <w:tcW w:w="1815" w:type="dxa"/>
            <w:vAlign w:val="center"/>
          </w:tcPr>
          <w:p w:rsidR="006D2360" w:rsidRPr="00225C6F" w:rsidRDefault="006D2360" w:rsidP="001B5E74">
            <w:pPr>
              <w:ind w:right="232"/>
              <w:jc w:val="center"/>
              <w:rPr>
                <w:rFonts w:ascii="Arial" w:eastAsia="Times New Roman" w:hAnsi="Arial"/>
                <w:sz w:val="16"/>
                <w:szCs w:val="16"/>
              </w:rPr>
            </w:pPr>
            <w:r w:rsidRPr="00225C6F">
              <w:rPr>
                <w:rFonts w:ascii="Arial" w:eastAsia="Times New Roman" w:hAnsi="Arial"/>
                <w:sz w:val="16"/>
                <w:szCs w:val="16"/>
              </w:rPr>
              <w:t>(3)</w:t>
            </w:r>
          </w:p>
        </w:tc>
        <w:tc>
          <w:tcPr>
            <w:tcW w:w="1814" w:type="dxa"/>
            <w:vAlign w:val="center"/>
          </w:tcPr>
          <w:p w:rsidR="006D2360" w:rsidRPr="00225C6F" w:rsidRDefault="006D2360" w:rsidP="001B5E74">
            <w:pPr>
              <w:ind w:right="203"/>
              <w:jc w:val="center"/>
              <w:rPr>
                <w:rFonts w:ascii="Arial" w:eastAsia="Times New Roman" w:hAnsi="Arial"/>
                <w:sz w:val="16"/>
                <w:szCs w:val="16"/>
              </w:rPr>
            </w:pPr>
            <w:r w:rsidRPr="00225C6F">
              <w:rPr>
                <w:rFonts w:ascii="Arial" w:eastAsia="Times New Roman" w:hAnsi="Arial"/>
                <w:sz w:val="16"/>
                <w:szCs w:val="16"/>
              </w:rPr>
              <w:t>(4)</w:t>
            </w:r>
          </w:p>
        </w:tc>
        <w:tc>
          <w:tcPr>
            <w:tcW w:w="1815" w:type="dxa"/>
            <w:vAlign w:val="center"/>
          </w:tcPr>
          <w:p w:rsidR="006D2360" w:rsidRPr="00225C6F" w:rsidRDefault="006D2360" w:rsidP="001B5E74">
            <w:pPr>
              <w:ind w:right="175"/>
              <w:jc w:val="center"/>
              <w:rPr>
                <w:rFonts w:ascii="Arial" w:eastAsia="Times New Roman" w:hAnsi="Arial"/>
                <w:sz w:val="16"/>
                <w:szCs w:val="16"/>
              </w:rPr>
            </w:pPr>
            <w:r w:rsidRPr="00225C6F">
              <w:rPr>
                <w:rFonts w:ascii="Arial" w:eastAsia="Times New Roman" w:hAnsi="Arial"/>
                <w:sz w:val="16"/>
                <w:szCs w:val="16"/>
              </w:rPr>
              <w:t>(5)</w:t>
            </w:r>
          </w:p>
        </w:tc>
      </w:tr>
      <w:tr w:rsidR="006D2360" w:rsidRPr="00E93716" w:rsidTr="00016F29">
        <w:trPr>
          <w:trHeight w:hRule="exact" w:val="227"/>
        </w:trPr>
        <w:tc>
          <w:tcPr>
            <w:tcW w:w="1814" w:type="dxa"/>
            <w:shd w:val="clear" w:color="auto" w:fill="auto"/>
            <w:vAlign w:val="center"/>
          </w:tcPr>
          <w:p w:rsidR="006D2360" w:rsidRPr="00E93716" w:rsidRDefault="006D2360" w:rsidP="001B5E74">
            <w:pPr>
              <w:ind w:right="146"/>
              <w:jc w:val="center"/>
              <w:rPr>
                <w:rFonts w:ascii="Arial" w:hAnsi="Arial" w:cs="Arial"/>
                <w:sz w:val="16"/>
                <w:szCs w:val="16"/>
              </w:rPr>
            </w:pPr>
            <w:r w:rsidRPr="00E93716">
              <w:rPr>
                <w:rFonts w:ascii="Arial" w:hAnsi="Arial" w:cs="Arial"/>
                <w:sz w:val="16"/>
                <w:szCs w:val="16"/>
              </w:rPr>
              <w:t>Strongly disagree</w:t>
            </w:r>
          </w:p>
        </w:tc>
        <w:tc>
          <w:tcPr>
            <w:tcW w:w="1814" w:type="dxa"/>
            <w:shd w:val="clear" w:color="auto" w:fill="auto"/>
            <w:vAlign w:val="center"/>
          </w:tcPr>
          <w:p w:rsidR="006D2360" w:rsidRPr="00E93716" w:rsidRDefault="006D2360" w:rsidP="001B5E74">
            <w:pPr>
              <w:ind w:right="259"/>
              <w:jc w:val="center"/>
              <w:rPr>
                <w:rFonts w:ascii="Arial" w:eastAsia="Times New Roman" w:hAnsi="Arial"/>
                <w:sz w:val="16"/>
                <w:szCs w:val="16"/>
              </w:rPr>
            </w:pPr>
            <w:r w:rsidRPr="00E93716">
              <w:rPr>
                <w:rFonts w:ascii="Arial" w:eastAsia="Times New Roman" w:hAnsi="Arial"/>
                <w:sz w:val="16"/>
                <w:szCs w:val="16"/>
              </w:rPr>
              <w:t>Partly agree</w:t>
            </w:r>
          </w:p>
        </w:tc>
        <w:tc>
          <w:tcPr>
            <w:tcW w:w="1815" w:type="dxa"/>
            <w:vAlign w:val="center"/>
          </w:tcPr>
          <w:p w:rsidR="006D2360" w:rsidRPr="00E93716" w:rsidRDefault="006D2360" w:rsidP="001B5E74">
            <w:pPr>
              <w:ind w:right="232"/>
              <w:jc w:val="center"/>
              <w:rPr>
                <w:rFonts w:ascii="Arial" w:eastAsia="Times New Roman" w:hAnsi="Arial"/>
                <w:sz w:val="16"/>
                <w:szCs w:val="16"/>
              </w:rPr>
            </w:pPr>
            <w:r>
              <w:rPr>
                <w:rFonts w:ascii="Arial" w:eastAsia="Times New Roman" w:hAnsi="Arial"/>
                <w:sz w:val="16"/>
                <w:szCs w:val="16"/>
              </w:rPr>
              <w:t>More or less agree</w:t>
            </w:r>
          </w:p>
        </w:tc>
        <w:tc>
          <w:tcPr>
            <w:tcW w:w="1814" w:type="dxa"/>
            <w:vAlign w:val="center"/>
          </w:tcPr>
          <w:p w:rsidR="006D2360" w:rsidRPr="00E93716" w:rsidRDefault="006D2360" w:rsidP="001B5E74">
            <w:pPr>
              <w:ind w:right="203"/>
              <w:jc w:val="center"/>
              <w:rPr>
                <w:rFonts w:ascii="Arial" w:eastAsia="Times New Roman" w:hAnsi="Arial"/>
                <w:sz w:val="16"/>
                <w:szCs w:val="16"/>
              </w:rPr>
            </w:pPr>
            <w:r w:rsidRPr="00E93716">
              <w:rPr>
                <w:rFonts w:ascii="Arial" w:eastAsia="Times New Roman" w:hAnsi="Arial"/>
                <w:sz w:val="16"/>
                <w:szCs w:val="16"/>
              </w:rPr>
              <w:t>Mostly agree</w:t>
            </w:r>
          </w:p>
        </w:tc>
        <w:tc>
          <w:tcPr>
            <w:tcW w:w="1815" w:type="dxa"/>
            <w:vAlign w:val="center"/>
          </w:tcPr>
          <w:p w:rsidR="006D2360" w:rsidRPr="00E93716" w:rsidRDefault="006D2360" w:rsidP="001B5E74">
            <w:pPr>
              <w:ind w:right="175"/>
              <w:jc w:val="center"/>
              <w:rPr>
                <w:rFonts w:ascii="Arial" w:eastAsia="Times New Roman" w:hAnsi="Arial"/>
                <w:sz w:val="16"/>
                <w:szCs w:val="16"/>
              </w:rPr>
            </w:pPr>
            <w:r w:rsidRPr="00E93716">
              <w:rPr>
                <w:rFonts w:ascii="Arial" w:eastAsia="Times New Roman" w:hAnsi="Arial"/>
                <w:sz w:val="16"/>
                <w:szCs w:val="16"/>
              </w:rPr>
              <w:t>Strongly agree</w:t>
            </w:r>
          </w:p>
        </w:tc>
      </w:tr>
    </w:tbl>
    <w:p w:rsidR="006D2360" w:rsidRDefault="006D2360" w:rsidP="006D2360">
      <w:pPr>
        <w:rPr>
          <w:sz w:val="28"/>
          <w:szCs w:val="28"/>
        </w:rPr>
      </w:pPr>
    </w:p>
    <w:p w:rsidR="00767B11" w:rsidRPr="00225C6F" w:rsidRDefault="00767B11" w:rsidP="006D2360">
      <w:pPr>
        <w:rPr>
          <w:sz w:val="28"/>
          <w:szCs w:val="28"/>
        </w:rPr>
      </w:pPr>
    </w:p>
    <w:p w:rsidR="006D2360" w:rsidRPr="0034494E" w:rsidRDefault="006D2360" w:rsidP="006D2360">
      <w:pPr>
        <w:pBdr>
          <w:top w:val="single" w:sz="4" w:space="1" w:color="auto"/>
          <w:left w:val="single" w:sz="4" w:space="4" w:color="auto"/>
          <w:bottom w:val="single" w:sz="4" w:space="1" w:color="auto"/>
          <w:right w:val="single" w:sz="4" w:space="4" w:color="auto"/>
        </w:pBdr>
        <w:shd w:val="clear" w:color="auto" w:fill="DBE5F1" w:themeFill="accent1" w:themeFillTint="33"/>
        <w:rPr>
          <w:b/>
          <w:i/>
        </w:rPr>
      </w:pPr>
      <w:r w:rsidRPr="0034494E">
        <w:rPr>
          <w:b/>
          <w:i/>
        </w:rPr>
        <w:t xml:space="preserve">The Management Committee upholds the highest </w:t>
      </w:r>
      <w:r>
        <w:rPr>
          <w:b/>
          <w:i/>
        </w:rPr>
        <w:t>standards of conduct</w:t>
      </w:r>
      <w:r w:rsidRPr="0034494E">
        <w:rPr>
          <w:b/>
          <w:i/>
        </w:rPr>
        <w:t xml:space="preserve"> at all times </w:t>
      </w:r>
    </w:p>
    <w:p w:rsidR="001C0767" w:rsidRPr="00225C6F" w:rsidRDefault="001C0767" w:rsidP="001C0767">
      <w:pPr>
        <w:rPr>
          <w:sz w:val="20"/>
        </w:rPr>
      </w:pPr>
    </w:p>
    <w:tbl>
      <w:tblPr>
        <w:tblW w:w="9072" w:type="dxa"/>
        <w:tblLook w:val="04A0" w:firstRow="1" w:lastRow="0" w:firstColumn="1" w:lastColumn="0" w:noHBand="0" w:noVBand="1"/>
      </w:tblPr>
      <w:tblGrid>
        <w:gridCol w:w="1814"/>
        <w:gridCol w:w="1814"/>
        <w:gridCol w:w="1815"/>
        <w:gridCol w:w="1814"/>
        <w:gridCol w:w="1815"/>
      </w:tblGrid>
      <w:tr w:rsidR="001C0767" w:rsidRPr="006104C1" w:rsidTr="001B5E74">
        <w:trPr>
          <w:trHeight w:hRule="exact" w:val="284"/>
        </w:trPr>
        <w:tc>
          <w:tcPr>
            <w:tcW w:w="1814" w:type="dxa"/>
            <w:shd w:val="clear" w:color="auto" w:fill="auto"/>
            <w:vAlign w:val="center"/>
          </w:tcPr>
          <w:p w:rsidR="001C0767" w:rsidRPr="006104C1" w:rsidRDefault="001C0767" w:rsidP="001B5E74">
            <w:pPr>
              <w:ind w:right="146"/>
              <w:jc w:val="center"/>
              <w:rPr>
                <w:rFonts w:ascii="Arial" w:eastAsia="Times New Roman" w:hAnsi="Arial"/>
              </w:rPr>
            </w:pPr>
            <w:r w:rsidRPr="006104C1">
              <w:rPr>
                <w:rFonts w:ascii="Arial" w:eastAsia="Times New Roman" w:hAnsi="Arial"/>
              </w:rPr>
              <w:sym w:font="Wingdings" w:char="F06F"/>
            </w:r>
          </w:p>
        </w:tc>
        <w:tc>
          <w:tcPr>
            <w:tcW w:w="1814" w:type="dxa"/>
            <w:shd w:val="clear" w:color="auto" w:fill="auto"/>
            <w:vAlign w:val="center"/>
          </w:tcPr>
          <w:p w:rsidR="001C0767" w:rsidRPr="006104C1" w:rsidRDefault="001C0767" w:rsidP="001B5E74">
            <w:pPr>
              <w:ind w:right="259"/>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1C0767" w:rsidRPr="006104C1" w:rsidRDefault="001C0767" w:rsidP="001B5E74">
            <w:pPr>
              <w:ind w:right="232"/>
              <w:jc w:val="center"/>
              <w:rPr>
                <w:rFonts w:ascii="Arial" w:eastAsia="Times New Roman" w:hAnsi="Arial"/>
              </w:rPr>
            </w:pPr>
            <w:r w:rsidRPr="006104C1">
              <w:rPr>
                <w:rFonts w:ascii="Arial" w:eastAsia="Times New Roman" w:hAnsi="Arial"/>
              </w:rPr>
              <w:sym w:font="Wingdings" w:char="F06F"/>
            </w:r>
          </w:p>
        </w:tc>
        <w:tc>
          <w:tcPr>
            <w:tcW w:w="1814" w:type="dxa"/>
            <w:vAlign w:val="center"/>
          </w:tcPr>
          <w:p w:rsidR="001C0767" w:rsidRPr="006104C1" w:rsidRDefault="001C0767" w:rsidP="001B5E74">
            <w:pPr>
              <w:ind w:right="203"/>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1C0767" w:rsidRPr="006104C1" w:rsidRDefault="001C0767" w:rsidP="001B5E74">
            <w:pPr>
              <w:ind w:right="175"/>
              <w:jc w:val="center"/>
              <w:rPr>
                <w:rFonts w:ascii="Arial" w:eastAsia="Times New Roman" w:hAnsi="Arial"/>
              </w:rPr>
            </w:pPr>
            <w:r w:rsidRPr="006104C1">
              <w:rPr>
                <w:rFonts w:ascii="Arial" w:eastAsia="Times New Roman" w:hAnsi="Arial"/>
              </w:rPr>
              <w:sym w:font="Wingdings" w:char="F06F"/>
            </w:r>
          </w:p>
        </w:tc>
      </w:tr>
      <w:tr w:rsidR="001C0767" w:rsidRPr="00225C6F" w:rsidTr="001B5E74">
        <w:trPr>
          <w:trHeight w:hRule="exact" w:val="170"/>
        </w:trPr>
        <w:tc>
          <w:tcPr>
            <w:tcW w:w="1814" w:type="dxa"/>
            <w:shd w:val="clear" w:color="auto" w:fill="auto"/>
            <w:vAlign w:val="center"/>
          </w:tcPr>
          <w:p w:rsidR="001C0767" w:rsidRPr="00225C6F" w:rsidRDefault="001C0767" w:rsidP="001B5E74">
            <w:pPr>
              <w:ind w:right="146"/>
              <w:jc w:val="center"/>
              <w:rPr>
                <w:rFonts w:ascii="Arial" w:eastAsia="Times New Roman" w:hAnsi="Arial"/>
                <w:sz w:val="16"/>
                <w:szCs w:val="16"/>
              </w:rPr>
            </w:pPr>
            <w:r w:rsidRPr="00225C6F">
              <w:rPr>
                <w:rFonts w:ascii="Arial" w:hAnsi="Arial" w:cs="Arial"/>
                <w:sz w:val="16"/>
                <w:szCs w:val="16"/>
              </w:rPr>
              <w:t>(1)</w:t>
            </w:r>
          </w:p>
        </w:tc>
        <w:tc>
          <w:tcPr>
            <w:tcW w:w="1814" w:type="dxa"/>
            <w:shd w:val="clear" w:color="auto" w:fill="auto"/>
            <w:vAlign w:val="center"/>
          </w:tcPr>
          <w:p w:rsidR="001C0767" w:rsidRPr="00225C6F" w:rsidRDefault="001C0767" w:rsidP="001B5E74">
            <w:pPr>
              <w:ind w:right="259"/>
              <w:jc w:val="center"/>
              <w:rPr>
                <w:rFonts w:ascii="Arial" w:eastAsia="Times New Roman" w:hAnsi="Arial"/>
                <w:sz w:val="16"/>
                <w:szCs w:val="16"/>
              </w:rPr>
            </w:pPr>
            <w:r w:rsidRPr="00225C6F">
              <w:rPr>
                <w:rFonts w:ascii="Arial" w:eastAsia="Times New Roman" w:hAnsi="Arial"/>
                <w:sz w:val="16"/>
                <w:szCs w:val="16"/>
              </w:rPr>
              <w:t>(2)</w:t>
            </w:r>
          </w:p>
        </w:tc>
        <w:tc>
          <w:tcPr>
            <w:tcW w:w="1815" w:type="dxa"/>
            <w:vAlign w:val="center"/>
          </w:tcPr>
          <w:p w:rsidR="001C0767" w:rsidRPr="00225C6F" w:rsidRDefault="001C0767" w:rsidP="001B5E74">
            <w:pPr>
              <w:ind w:right="232"/>
              <w:jc w:val="center"/>
              <w:rPr>
                <w:rFonts w:ascii="Arial" w:eastAsia="Times New Roman" w:hAnsi="Arial"/>
                <w:sz w:val="16"/>
                <w:szCs w:val="16"/>
              </w:rPr>
            </w:pPr>
            <w:r w:rsidRPr="00225C6F">
              <w:rPr>
                <w:rFonts w:ascii="Arial" w:eastAsia="Times New Roman" w:hAnsi="Arial"/>
                <w:sz w:val="16"/>
                <w:szCs w:val="16"/>
              </w:rPr>
              <w:t>(3)</w:t>
            </w:r>
          </w:p>
        </w:tc>
        <w:tc>
          <w:tcPr>
            <w:tcW w:w="1814" w:type="dxa"/>
            <w:vAlign w:val="center"/>
          </w:tcPr>
          <w:p w:rsidR="001C0767" w:rsidRPr="00225C6F" w:rsidRDefault="001C0767" w:rsidP="001B5E74">
            <w:pPr>
              <w:ind w:right="203"/>
              <w:jc w:val="center"/>
              <w:rPr>
                <w:rFonts w:ascii="Arial" w:eastAsia="Times New Roman" w:hAnsi="Arial"/>
                <w:sz w:val="16"/>
                <w:szCs w:val="16"/>
              </w:rPr>
            </w:pPr>
            <w:r w:rsidRPr="00225C6F">
              <w:rPr>
                <w:rFonts w:ascii="Arial" w:eastAsia="Times New Roman" w:hAnsi="Arial"/>
                <w:sz w:val="16"/>
                <w:szCs w:val="16"/>
              </w:rPr>
              <w:t>(4)</w:t>
            </w:r>
          </w:p>
        </w:tc>
        <w:tc>
          <w:tcPr>
            <w:tcW w:w="1815" w:type="dxa"/>
            <w:vAlign w:val="center"/>
          </w:tcPr>
          <w:p w:rsidR="001C0767" w:rsidRPr="00225C6F" w:rsidRDefault="001C0767" w:rsidP="001B5E74">
            <w:pPr>
              <w:ind w:right="175"/>
              <w:jc w:val="center"/>
              <w:rPr>
                <w:rFonts w:ascii="Arial" w:eastAsia="Times New Roman" w:hAnsi="Arial"/>
                <w:sz w:val="16"/>
                <w:szCs w:val="16"/>
              </w:rPr>
            </w:pPr>
            <w:r w:rsidRPr="00225C6F">
              <w:rPr>
                <w:rFonts w:ascii="Arial" w:eastAsia="Times New Roman" w:hAnsi="Arial"/>
                <w:sz w:val="16"/>
                <w:szCs w:val="16"/>
              </w:rPr>
              <w:t>(5)</w:t>
            </w:r>
          </w:p>
        </w:tc>
      </w:tr>
      <w:tr w:rsidR="001C0767" w:rsidRPr="00E93716" w:rsidTr="00016F29">
        <w:trPr>
          <w:trHeight w:hRule="exact" w:val="227"/>
        </w:trPr>
        <w:tc>
          <w:tcPr>
            <w:tcW w:w="1814" w:type="dxa"/>
            <w:shd w:val="clear" w:color="auto" w:fill="auto"/>
            <w:vAlign w:val="center"/>
          </w:tcPr>
          <w:p w:rsidR="001C0767" w:rsidRPr="00E93716" w:rsidRDefault="001C0767" w:rsidP="001B5E74">
            <w:pPr>
              <w:ind w:right="146"/>
              <w:jc w:val="center"/>
              <w:rPr>
                <w:rFonts w:ascii="Arial" w:hAnsi="Arial" w:cs="Arial"/>
                <w:sz w:val="16"/>
                <w:szCs w:val="16"/>
              </w:rPr>
            </w:pPr>
            <w:r w:rsidRPr="00E93716">
              <w:rPr>
                <w:rFonts w:ascii="Arial" w:hAnsi="Arial" w:cs="Arial"/>
                <w:sz w:val="16"/>
                <w:szCs w:val="16"/>
              </w:rPr>
              <w:t>Strongly disagree</w:t>
            </w:r>
          </w:p>
        </w:tc>
        <w:tc>
          <w:tcPr>
            <w:tcW w:w="1814" w:type="dxa"/>
            <w:shd w:val="clear" w:color="auto" w:fill="auto"/>
            <w:vAlign w:val="center"/>
          </w:tcPr>
          <w:p w:rsidR="001C0767" w:rsidRPr="00E93716" w:rsidRDefault="001C0767" w:rsidP="001B5E74">
            <w:pPr>
              <w:ind w:right="259"/>
              <w:jc w:val="center"/>
              <w:rPr>
                <w:rFonts w:ascii="Arial" w:eastAsia="Times New Roman" w:hAnsi="Arial"/>
                <w:sz w:val="16"/>
                <w:szCs w:val="16"/>
              </w:rPr>
            </w:pPr>
            <w:r w:rsidRPr="00E93716">
              <w:rPr>
                <w:rFonts w:ascii="Arial" w:eastAsia="Times New Roman" w:hAnsi="Arial"/>
                <w:sz w:val="16"/>
                <w:szCs w:val="16"/>
              </w:rPr>
              <w:t>Partly agree</w:t>
            </w:r>
          </w:p>
        </w:tc>
        <w:tc>
          <w:tcPr>
            <w:tcW w:w="1815" w:type="dxa"/>
            <w:vAlign w:val="center"/>
          </w:tcPr>
          <w:p w:rsidR="001C0767" w:rsidRPr="00E93716" w:rsidRDefault="001C0767" w:rsidP="001B5E74">
            <w:pPr>
              <w:ind w:right="232"/>
              <w:jc w:val="center"/>
              <w:rPr>
                <w:rFonts w:ascii="Arial" w:eastAsia="Times New Roman" w:hAnsi="Arial"/>
                <w:sz w:val="16"/>
                <w:szCs w:val="16"/>
              </w:rPr>
            </w:pPr>
            <w:r>
              <w:rPr>
                <w:rFonts w:ascii="Arial" w:eastAsia="Times New Roman" w:hAnsi="Arial"/>
                <w:sz w:val="16"/>
                <w:szCs w:val="16"/>
              </w:rPr>
              <w:t>More or less agree</w:t>
            </w:r>
          </w:p>
        </w:tc>
        <w:tc>
          <w:tcPr>
            <w:tcW w:w="1814" w:type="dxa"/>
            <w:vAlign w:val="center"/>
          </w:tcPr>
          <w:p w:rsidR="001C0767" w:rsidRPr="00E93716" w:rsidRDefault="001C0767" w:rsidP="001B5E74">
            <w:pPr>
              <w:ind w:right="203"/>
              <w:jc w:val="center"/>
              <w:rPr>
                <w:rFonts w:ascii="Arial" w:eastAsia="Times New Roman" w:hAnsi="Arial"/>
                <w:sz w:val="16"/>
                <w:szCs w:val="16"/>
              </w:rPr>
            </w:pPr>
            <w:r w:rsidRPr="00E93716">
              <w:rPr>
                <w:rFonts w:ascii="Arial" w:eastAsia="Times New Roman" w:hAnsi="Arial"/>
                <w:sz w:val="16"/>
                <w:szCs w:val="16"/>
              </w:rPr>
              <w:t>Mostly agree</w:t>
            </w:r>
          </w:p>
        </w:tc>
        <w:tc>
          <w:tcPr>
            <w:tcW w:w="1815" w:type="dxa"/>
            <w:vAlign w:val="center"/>
          </w:tcPr>
          <w:p w:rsidR="001C0767" w:rsidRPr="00E93716" w:rsidRDefault="001C0767" w:rsidP="001B5E74">
            <w:pPr>
              <w:ind w:right="175"/>
              <w:jc w:val="center"/>
              <w:rPr>
                <w:rFonts w:ascii="Arial" w:eastAsia="Times New Roman" w:hAnsi="Arial"/>
                <w:sz w:val="16"/>
                <w:szCs w:val="16"/>
              </w:rPr>
            </w:pPr>
            <w:r w:rsidRPr="00E93716">
              <w:rPr>
                <w:rFonts w:ascii="Arial" w:eastAsia="Times New Roman" w:hAnsi="Arial"/>
                <w:sz w:val="16"/>
                <w:szCs w:val="16"/>
              </w:rPr>
              <w:t>Strongly agree</w:t>
            </w:r>
          </w:p>
        </w:tc>
      </w:tr>
    </w:tbl>
    <w:p w:rsidR="001C0767" w:rsidRDefault="001C0767" w:rsidP="001C0767">
      <w:pPr>
        <w:rPr>
          <w:sz w:val="28"/>
          <w:szCs w:val="28"/>
        </w:rPr>
      </w:pPr>
    </w:p>
    <w:p w:rsidR="00D84599" w:rsidRPr="00225C6F" w:rsidRDefault="00D84599" w:rsidP="001C0767">
      <w:pPr>
        <w:rPr>
          <w:sz w:val="28"/>
          <w:szCs w:val="28"/>
        </w:rPr>
      </w:pPr>
    </w:p>
    <w:p w:rsidR="001C0767" w:rsidRPr="0034494E" w:rsidRDefault="001C0767" w:rsidP="001C0767">
      <w:pPr>
        <w:pBdr>
          <w:top w:val="single" w:sz="4" w:space="1" w:color="auto"/>
          <w:left w:val="single" w:sz="4" w:space="4" w:color="auto"/>
          <w:bottom w:val="single" w:sz="4" w:space="1" w:color="auto"/>
          <w:right w:val="single" w:sz="4" w:space="4" w:color="auto"/>
        </w:pBdr>
        <w:shd w:val="clear" w:color="auto" w:fill="DBE5F1" w:themeFill="accent1" w:themeFillTint="33"/>
        <w:rPr>
          <w:b/>
          <w:i/>
        </w:rPr>
      </w:pPr>
      <w:r w:rsidRPr="0034494E">
        <w:rPr>
          <w:b/>
          <w:i/>
        </w:rPr>
        <w:t>The governance of our House is principled, transparent, accountable and effective</w:t>
      </w:r>
    </w:p>
    <w:p w:rsidR="001C0767" w:rsidRPr="00225C6F" w:rsidRDefault="001C0767" w:rsidP="001C0767">
      <w:pPr>
        <w:rPr>
          <w:sz w:val="20"/>
        </w:rPr>
      </w:pPr>
    </w:p>
    <w:tbl>
      <w:tblPr>
        <w:tblW w:w="9072" w:type="dxa"/>
        <w:tblLook w:val="04A0" w:firstRow="1" w:lastRow="0" w:firstColumn="1" w:lastColumn="0" w:noHBand="0" w:noVBand="1"/>
      </w:tblPr>
      <w:tblGrid>
        <w:gridCol w:w="1814"/>
        <w:gridCol w:w="1814"/>
        <w:gridCol w:w="1815"/>
        <w:gridCol w:w="1814"/>
        <w:gridCol w:w="1815"/>
      </w:tblGrid>
      <w:tr w:rsidR="001C0767" w:rsidRPr="006104C1" w:rsidTr="001B5E74">
        <w:trPr>
          <w:trHeight w:hRule="exact" w:val="284"/>
        </w:trPr>
        <w:tc>
          <w:tcPr>
            <w:tcW w:w="1814" w:type="dxa"/>
            <w:shd w:val="clear" w:color="auto" w:fill="auto"/>
            <w:vAlign w:val="center"/>
          </w:tcPr>
          <w:p w:rsidR="001C0767" w:rsidRPr="006104C1" w:rsidRDefault="001C0767" w:rsidP="001B5E74">
            <w:pPr>
              <w:ind w:right="146"/>
              <w:jc w:val="center"/>
              <w:rPr>
                <w:rFonts w:ascii="Arial" w:eastAsia="Times New Roman" w:hAnsi="Arial"/>
              </w:rPr>
            </w:pPr>
            <w:r w:rsidRPr="006104C1">
              <w:rPr>
                <w:rFonts w:ascii="Arial" w:eastAsia="Times New Roman" w:hAnsi="Arial"/>
              </w:rPr>
              <w:sym w:font="Wingdings" w:char="F06F"/>
            </w:r>
          </w:p>
        </w:tc>
        <w:tc>
          <w:tcPr>
            <w:tcW w:w="1814" w:type="dxa"/>
            <w:shd w:val="clear" w:color="auto" w:fill="auto"/>
            <w:vAlign w:val="center"/>
          </w:tcPr>
          <w:p w:rsidR="001C0767" w:rsidRPr="006104C1" w:rsidRDefault="001C0767" w:rsidP="001B5E74">
            <w:pPr>
              <w:ind w:right="259"/>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1C0767" w:rsidRPr="006104C1" w:rsidRDefault="001C0767" w:rsidP="001B5E74">
            <w:pPr>
              <w:ind w:right="232"/>
              <w:jc w:val="center"/>
              <w:rPr>
                <w:rFonts w:ascii="Arial" w:eastAsia="Times New Roman" w:hAnsi="Arial"/>
              </w:rPr>
            </w:pPr>
            <w:r w:rsidRPr="006104C1">
              <w:rPr>
                <w:rFonts w:ascii="Arial" w:eastAsia="Times New Roman" w:hAnsi="Arial"/>
              </w:rPr>
              <w:sym w:font="Wingdings" w:char="F06F"/>
            </w:r>
          </w:p>
        </w:tc>
        <w:tc>
          <w:tcPr>
            <w:tcW w:w="1814" w:type="dxa"/>
            <w:vAlign w:val="center"/>
          </w:tcPr>
          <w:p w:rsidR="001C0767" w:rsidRPr="006104C1" w:rsidRDefault="001C0767" w:rsidP="001B5E74">
            <w:pPr>
              <w:ind w:right="203"/>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1C0767" w:rsidRPr="006104C1" w:rsidRDefault="001C0767" w:rsidP="001B5E74">
            <w:pPr>
              <w:ind w:right="175"/>
              <w:jc w:val="center"/>
              <w:rPr>
                <w:rFonts w:ascii="Arial" w:eastAsia="Times New Roman" w:hAnsi="Arial"/>
              </w:rPr>
            </w:pPr>
            <w:r w:rsidRPr="006104C1">
              <w:rPr>
                <w:rFonts w:ascii="Arial" w:eastAsia="Times New Roman" w:hAnsi="Arial"/>
              </w:rPr>
              <w:sym w:font="Wingdings" w:char="F06F"/>
            </w:r>
          </w:p>
        </w:tc>
      </w:tr>
      <w:tr w:rsidR="001C0767" w:rsidRPr="00225C6F" w:rsidTr="001B5E74">
        <w:trPr>
          <w:trHeight w:hRule="exact" w:val="170"/>
        </w:trPr>
        <w:tc>
          <w:tcPr>
            <w:tcW w:w="1814" w:type="dxa"/>
            <w:shd w:val="clear" w:color="auto" w:fill="auto"/>
            <w:vAlign w:val="center"/>
          </w:tcPr>
          <w:p w:rsidR="001C0767" w:rsidRPr="00225C6F" w:rsidRDefault="001C0767" w:rsidP="001B5E74">
            <w:pPr>
              <w:ind w:right="146"/>
              <w:jc w:val="center"/>
              <w:rPr>
                <w:rFonts w:ascii="Arial" w:eastAsia="Times New Roman" w:hAnsi="Arial"/>
                <w:sz w:val="16"/>
                <w:szCs w:val="16"/>
              </w:rPr>
            </w:pPr>
            <w:r w:rsidRPr="00225C6F">
              <w:rPr>
                <w:rFonts w:ascii="Arial" w:hAnsi="Arial" w:cs="Arial"/>
                <w:sz w:val="16"/>
                <w:szCs w:val="16"/>
              </w:rPr>
              <w:t>(1)</w:t>
            </w:r>
          </w:p>
        </w:tc>
        <w:tc>
          <w:tcPr>
            <w:tcW w:w="1814" w:type="dxa"/>
            <w:shd w:val="clear" w:color="auto" w:fill="auto"/>
            <w:vAlign w:val="center"/>
          </w:tcPr>
          <w:p w:rsidR="001C0767" w:rsidRPr="00225C6F" w:rsidRDefault="001C0767" w:rsidP="001B5E74">
            <w:pPr>
              <w:ind w:right="259"/>
              <w:jc w:val="center"/>
              <w:rPr>
                <w:rFonts w:ascii="Arial" w:eastAsia="Times New Roman" w:hAnsi="Arial"/>
                <w:sz w:val="16"/>
                <w:szCs w:val="16"/>
              </w:rPr>
            </w:pPr>
            <w:r w:rsidRPr="00225C6F">
              <w:rPr>
                <w:rFonts w:ascii="Arial" w:eastAsia="Times New Roman" w:hAnsi="Arial"/>
                <w:sz w:val="16"/>
                <w:szCs w:val="16"/>
              </w:rPr>
              <w:t>(2)</w:t>
            </w:r>
          </w:p>
        </w:tc>
        <w:tc>
          <w:tcPr>
            <w:tcW w:w="1815" w:type="dxa"/>
            <w:vAlign w:val="center"/>
          </w:tcPr>
          <w:p w:rsidR="001C0767" w:rsidRPr="00225C6F" w:rsidRDefault="001C0767" w:rsidP="001B5E74">
            <w:pPr>
              <w:ind w:right="232"/>
              <w:jc w:val="center"/>
              <w:rPr>
                <w:rFonts w:ascii="Arial" w:eastAsia="Times New Roman" w:hAnsi="Arial"/>
                <w:sz w:val="16"/>
                <w:szCs w:val="16"/>
              </w:rPr>
            </w:pPr>
            <w:r w:rsidRPr="00225C6F">
              <w:rPr>
                <w:rFonts w:ascii="Arial" w:eastAsia="Times New Roman" w:hAnsi="Arial"/>
                <w:sz w:val="16"/>
                <w:szCs w:val="16"/>
              </w:rPr>
              <w:t>(3)</w:t>
            </w:r>
          </w:p>
        </w:tc>
        <w:tc>
          <w:tcPr>
            <w:tcW w:w="1814" w:type="dxa"/>
            <w:vAlign w:val="center"/>
          </w:tcPr>
          <w:p w:rsidR="001C0767" w:rsidRPr="00225C6F" w:rsidRDefault="001C0767" w:rsidP="001B5E74">
            <w:pPr>
              <w:ind w:right="203"/>
              <w:jc w:val="center"/>
              <w:rPr>
                <w:rFonts w:ascii="Arial" w:eastAsia="Times New Roman" w:hAnsi="Arial"/>
                <w:sz w:val="16"/>
                <w:szCs w:val="16"/>
              </w:rPr>
            </w:pPr>
            <w:r w:rsidRPr="00225C6F">
              <w:rPr>
                <w:rFonts w:ascii="Arial" w:eastAsia="Times New Roman" w:hAnsi="Arial"/>
                <w:sz w:val="16"/>
                <w:szCs w:val="16"/>
              </w:rPr>
              <w:t>(4)</w:t>
            </w:r>
          </w:p>
        </w:tc>
        <w:tc>
          <w:tcPr>
            <w:tcW w:w="1815" w:type="dxa"/>
            <w:vAlign w:val="center"/>
          </w:tcPr>
          <w:p w:rsidR="001C0767" w:rsidRPr="00225C6F" w:rsidRDefault="001C0767" w:rsidP="001B5E74">
            <w:pPr>
              <w:ind w:right="175"/>
              <w:jc w:val="center"/>
              <w:rPr>
                <w:rFonts w:ascii="Arial" w:eastAsia="Times New Roman" w:hAnsi="Arial"/>
                <w:sz w:val="16"/>
                <w:szCs w:val="16"/>
              </w:rPr>
            </w:pPr>
            <w:r w:rsidRPr="00225C6F">
              <w:rPr>
                <w:rFonts w:ascii="Arial" w:eastAsia="Times New Roman" w:hAnsi="Arial"/>
                <w:sz w:val="16"/>
                <w:szCs w:val="16"/>
              </w:rPr>
              <w:t>(5)</w:t>
            </w:r>
          </w:p>
        </w:tc>
      </w:tr>
      <w:tr w:rsidR="001C0767" w:rsidRPr="00E93716" w:rsidTr="00016F29">
        <w:trPr>
          <w:trHeight w:hRule="exact" w:val="227"/>
        </w:trPr>
        <w:tc>
          <w:tcPr>
            <w:tcW w:w="1814" w:type="dxa"/>
            <w:shd w:val="clear" w:color="auto" w:fill="auto"/>
            <w:vAlign w:val="center"/>
          </w:tcPr>
          <w:p w:rsidR="001C0767" w:rsidRPr="00E93716" w:rsidRDefault="001C0767" w:rsidP="001B5E74">
            <w:pPr>
              <w:ind w:right="146"/>
              <w:jc w:val="center"/>
              <w:rPr>
                <w:rFonts w:ascii="Arial" w:hAnsi="Arial" w:cs="Arial"/>
                <w:sz w:val="16"/>
                <w:szCs w:val="16"/>
              </w:rPr>
            </w:pPr>
            <w:r w:rsidRPr="00E93716">
              <w:rPr>
                <w:rFonts w:ascii="Arial" w:hAnsi="Arial" w:cs="Arial"/>
                <w:sz w:val="16"/>
                <w:szCs w:val="16"/>
              </w:rPr>
              <w:t>Strongly disagree</w:t>
            </w:r>
          </w:p>
        </w:tc>
        <w:tc>
          <w:tcPr>
            <w:tcW w:w="1814" w:type="dxa"/>
            <w:shd w:val="clear" w:color="auto" w:fill="auto"/>
            <w:vAlign w:val="center"/>
          </w:tcPr>
          <w:p w:rsidR="001C0767" w:rsidRPr="00E93716" w:rsidRDefault="001C0767" w:rsidP="001B5E74">
            <w:pPr>
              <w:ind w:right="259"/>
              <w:jc w:val="center"/>
              <w:rPr>
                <w:rFonts w:ascii="Arial" w:eastAsia="Times New Roman" w:hAnsi="Arial"/>
                <w:sz w:val="16"/>
                <w:szCs w:val="16"/>
              </w:rPr>
            </w:pPr>
            <w:r w:rsidRPr="00E93716">
              <w:rPr>
                <w:rFonts w:ascii="Arial" w:eastAsia="Times New Roman" w:hAnsi="Arial"/>
                <w:sz w:val="16"/>
                <w:szCs w:val="16"/>
              </w:rPr>
              <w:t>Partly agree</w:t>
            </w:r>
          </w:p>
        </w:tc>
        <w:tc>
          <w:tcPr>
            <w:tcW w:w="1815" w:type="dxa"/>
            <w:vAlign w:val="center"/>
          </w:tcPr>
          <w:p w:rsidR="001C0767" w:rsidRPr="00E93716" w:rsidRDefault="001C0767" w:rsidP="001B5E74">
            <w:pPr>
              <w:ind w:right="232"/>
              <w:jc w:val="center"/>
              <w:rPr>
                <w:rFonts w:ascii="Arial" w:eastAsia="Times New Roman" w:hAnsi="Arial"/>
                <w:sz w:val="16"/>
                <w:szCs w:val="16"/>
              </w:rPr>
            </w:pPr>
            <w:r>
              <w:rPr>
                <w:rFonts w:ascii="Arial" w:eastAsia="Times New Roman" w:hAnsi="Arial"/>
                <w:sz w:val="16"/>
                <w:szCs w:val="16"/>
              </w:rPr>
              <w:t>More or less agree</w:t>
            </w:r>
          </w:p>
        </w:tc>
        <w:tc>
          <w:tcPr>
            <w:tcW w:w="1814" w:type="dxa"/>
            <w:vAlign w:val="center"/>
          </w:tcPr>
          <w:p w:rsidR="001C0767" w:rsidRPr="00E93716" w:rsidRDefault="001C0767" w:rsidP="001B5E74">
            <w:pPr>
              <w:ind w:right="203"/>
              <w:jc w:val="center"/>
              <w:rPr>
                <w:rFonts w:ascii="Arial" w:eastAsia="Times New Roman" w:hAnsi="Arial"/>
                <w:sz w:val="16"/>
                <w:szCs w:val="16"/>
              </w:rPr>
            </w:pPr>
            <w:r w:rsidRPr="00E93716">
              <w:rPr>
                <w:rFonts w:ascii="Arial" w:eastAsia="Times New Roman" w:hAnsi="Arial"/>
                <w:sz w:val="16"/>
                <w:szCs w:val="16"/>
              </w:rPr>
              <w:t>Mostly agree</w:t>
            </w:r>
          </w:p>
        </w:tc>
        <w:tc>
          <w:tcPr>
            <w:tcW w:w="1815" w:type="dxa"/>
            <w:vAlign w:val="center"/>
          </w:tcPr>
          <w:p w:rsidR="001C0767" w:rsidRPr="00E93716" w:rsidRDefault="001C0767" w:rsidP="001B5E74">
            <w:pPr>
              <w:ind w:right="175"/>
              <w:jc w:val="center"/>
              <w:rPr>
                <w:rFonts w:ascii="Arial" w:eastAsia="Times New Roman" w:hAnsi="Arial"/>
                <w:sz w:val="16"/>
                <w:szCs w:val="16"/>
              </w:rPr>
            </w:pPr>
            <w:r w:rsidRPr="00E93716">
              <w:rPr>
                <w:rFonts w:ascii="Arial" w:eastAsia="Times New Roman" w:hAnsi="Arial"/>
                <w:sz w:val="16"/>
                <w:szCs w:val="16"/>
              </w:rPr>
              <w:t>Strongly agree</w:t>
            </w:r>
          </w:p>
        </w:tc>
      </w:tr>
    </w:tbl>
    <w:p w:rsidR="001C0767" w:rsidRDefault="001C0767" w:rsidP="001C0767">
      <w:pPr>
        <w:rPr>
          <w:sz w:val="28"/>
          <w:szCs w:val="28"/>
        </w:rPr>
      </w:pPr>
    </w:p>
    <w:p w:rsidR="00767B11" w:rsidRPr="00225C6F" w:rsidRDefault="00767B11" w:rsidP="001C0767">
      <w:pPr>
        <w:rPr>
          <w:sz w:val="28"/>
          <w:szCs w:val="28"/>
        </w:rPr>
      </w:pPr>
    </w:p>
    <w:p w:rsidR="001C0767" w:rsidRPr="0034494E" w:rsidRDefault="001C0767" w:rsidP="001C0767">
      <w:pPr>
        <w:pBdr>
          <w:top w:val="single" w:sz="4" w:space="1" w:color="auto"/>
          <w:left w:val="single" w:sz="4" w:space="4" w:color="auto"/>
          <w:bottom w:val="single" w:sz="4" w:space="1" w:color="auto"/>
          <w:right w:val="single" w:sz="4" w:space="4" w:color="auto"/>
        </w:pBdr>
        <w:shd w:val="clear" w:color="auto" w:fill="DBE5F1" w:themeFill="accent1" w:themeFillTint="33"/>
        <w:rPr>
          <w:b/>
          <w:i/>
        </w:rPr>
      </w:pPr>
      <w:r w:rsidRPr="0034494E">
        <w:rPr>
          <w:b/>
          <w:i/>
        </w:rPr>
        <w:t>We have fun and enjoy our work and celebrate our achievements</w:t>
      </w:r>
    </w:p>
    <w:p w:rsidR="001C0767" w:rsidRPr="00225C6F" w:rsidRDefault="001C0767" w:rsidP="001C0767">
      <w:pPr>
        <w:rPr>
          <w:sz w:val="20"/>
        </w:rPr>
      </w:pPr>
    </w:p>
    <w:tbl>
      <w:tblPr>
        <w:tblW w:w="9072" w:type="dxa"/>
        <w:tblLook w:val="04A0" w:firstRow="1" w:lastRow="0" w:firstColumn="1" w:lastColumn="0" w:noHBand="0" w:noVBand="1"/>
      </w:tblPr>
      <w:tblGrid>
        <w:gridCol w:w="1814"/>
        <w:gridCol w:w="1814"/>
        <w:gridCol w:w="1815"/>
        <w:gridCol w:w="1814"/>
        <w:gridCol w:w="1815"/>
      </w:tblGrid>
      <w:tr w:rsidR="001C0767" w:rsidRPr="006104C1" w:rsidTr="001B5E74">
        <w:trPr>
          <w:trHeight w:hRule="exact" w:val="284"/>
        </w:trPr>
        <w:tc>
          <w:tcPr>
            <w:tcW w:w="1814" w:type="dxa"/>
            <w:shd w:val="clear" w:color="auto" w:fill="auto"/>
            <w:vAlign w:val="center"/>
          </w:tcPr>
          <w:p w:rsidR="001C0767" w:rsidRPr="006104C1" w:rsidRDefault="001C0767" w:rsidP="001B5E74">
            <w:pPr>
              <w:ind w:right="146"/>
              <w:jc w:val="center"/>
              <w:rPr>
                <w:rFonts w:ascii="Arial" w:eastAsia="Times New Roman" w:hAnsi="Arial"/>
              </w:rPr>
            </w:pPr>
            <w:r w:rsidRPr="006104C1">
              <w:rPr>
                <w:rFonts w:ascii="Arial" w:eastAsia="Times New Roman" w:hAnsi="Arial"/>
              </w:rPr>
              <w:sym w:font="Wingdings" w:char="F06F"/>
            </w:r>
          </w:p>
        </w:tc>
        <w:tc>
          <w:tcPr>
            <w:tcW w:w="1814" w:type="dxa"/>
            <w:shd w:val="clear" w:color="auto" w:fill="auto"/>
            <w:vAlign w:val="center"/>
          </w:tcPr>
          <w:p w:rsidR="001C0767" w:rsidRPr="006104C1" w:rsidRDefault="001C0767" w:rsidP="001B5E74">
            <w:pPr>
              <w:ind w:right="259"/>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1C0767" w:rsidRPr="006104C1" w:rsidRDefault="001C0767" w:rsidP="001B5E74">
            <w:pPr>
              <w:ind w:right="232"/>
              <w:jc w:val="center"/>
              <w:rPr>
                <w:rFonts w:ascii="Arial" w:eastAsia="Times New Roman" w:hAnsi="Arial"/>
              </w:rPr>
            </w:pPr>
            <w:r w:rsidRPr="006104C1">
              <w:rPr>
                <w:rFonts w:ascii="Arial" w:eastAsia="Times New Roman" w:hAnsi="Arial"/>
              </w:rPr>
              <w:sym w:font="Wingdings" w:char="F06F"/>
            </w:r>
          </w:p>
        </w:tc>
        <w:tc>
          <w:tcPr>
            <w:tcW w:w="1814" w:type="dxa"/>
            <w:vAlign w:val="center"/>
          </w:tcPr>
          <w:p w:rsidR="001C0767" w:rsidRPr="006104C1" w:rsidRDefault="001C0767" w:rsidP="001B5E74">
            <w:pPr>
              <w:ind w:right="203"/>
              <w:jc w:val="center"/>
              <w:rPr>
                <w:rFonts w:ascii="Arial" w:eastAsia="Times New Roman" w:hAnsi="Arial"/>
              </w:rPr>
            </w:pPr>
            <w:r w:rsidRPr="006104C1">
              <w:rPr>
                <w:rFonts w:ascii="Arial" w:eastAsia="Times New Roman" w:hAnsi="Arial"/>
              </w:rPr>
              <w:sym w:font="Wingdings" w:char="F06F"/>
            </w:r>
          </w:p>
        </w:tc>
        <w:tc>
          <w:tcPr>
            <w:tcW w:w="1815" w:type="dxa"/>
            <w:vAlign w:val="center"/>
          </w:tcPr>
          <w:p w:rsidR="001C0767" w:rsidRPr="006104C1" w:rsidRDefault="001C0767" w:rsidP="001B5E74">
            <w:pPr>
              <w:ind w:right="175"/>
              <w:jc w:val="center"/>
              <w:rPr>
                <w:rFonts w:ascii="Arial" w:eastAsia="Times New Roman" w:hAnsi="Arial"/>
              </w:rPr>
            </w:pPr>
            <w:r w:rsidRPr="006104C1">
              <w:rPr>
                <w:rFonts w:ascii="Arial" w:eastAsia="Times New Roman" w:hAnsi="Arial"/>
              </w:rPr>
              <w:sym w:font="Wingdings" w:char="F06F"/>
            </w:r>
          </w:p>
        </w:tc>
      </w:tr>
      <w:tr w:rsidR="001C0767" w:rsidRPr="00225C6F" w:rsidTr="001B5E74">
        <w:trPr>
          <w:trHeight w:hRule="exact" w:val="170"/>
        </w:trPr>
        <w:tc>
          <w:tcPr>
            <w:tcW w:w="1814" w:type="dxa"/>
            <w:shd w:val="clear" w:color="auto" w:fill="auto"/>
            <w:vAlign w:val="center"/>
          </w:tcPr>
          <w:p w:rsidR="001C0767" w:rsidRPr="00225C6F" w:rsidRDefault="001C0767" w:rsidP="001B5E74">
            <w:pPr>
              <w:ind w:right="146"/>
              <w:jc w:val="center"/>
              <w:rPr>
                <w:rFonts w:ascii="Arial" w:eastAsia="Times New Roman" w:hAnsi="Arial"/>
                <w:sz w:val="16"/>
                <w:szCs w:val="16"/>
              </w:rPr>
            </w:pPr>
            <w:r w:rsidRPr="00225C6F">
              <w:rPr>
                <w:rFonts w:ascii="Arial" w:hAnsi="Arial" w:cs="Arial"/>
                <w:sz w:val="16"/>
                <w:szCs w:val="16"/>
              </w:rPr>
              <w:t>(1)</w:t>
            </w:r>
          </w:p>
        </w:tc>
        <w:tc>
          <w:tcPr>
            <w:tcW w:w="1814" w:type="dxa"/>
            <w:shd w:val="clear" w:color="auto" w:fill="auto"/>
            <w:vAlign w:val="center"/>
          </w:tcPr>
          <w:p w:rsidR="001C0767" w:rsidRPr="00225C6F" w:rsidRDefault="001C0767" w:rsidP="001B5E74">
            <w:pPr>
              <w:ind w:right="259"/>
              <w:jc w:val="center"/>
              <w:rPr>
                <w:rFonts w:ascii="Arial" w:eastAsia="Times New Roman" w:hAnsi="Arial"/>
                <w:sz w:val="16"/>
                <w:szCs w:val="16"/>
              </w:rPr>
            </w:pPr>
            <w:r w:rsidRPr="00225C6F">
              <w:rPr>
                <w:rFonts w:ascii="Arial" w:eastAsia="Times New Roman" w:hAnsi="Arial"/>
                <w:sz w:val="16"/>
                <w:szCs w:val="16"/>
              </w:rPr>
              <w:t>(2)</w:t>
            </w:r>
          </w:p>
        </w:tc>
        <w:tc>
          <w:tcPr>
            <w:tcW w:w="1815" w:type="dxa"/>
            <w:vAlign w:val="center"/>
          </w:tcPr>
          <w:p w:rsidR="001C0767" w:rsidRPr="00225C6F" w:rsidRDefault="001C0767" w:rsidP="001B5E74">
            <w:pPr>
              <w:ind w:right="232"/>
              <w:jc w:val="center"/>
              <w:rPr>
                <w:rFonts w:ascii="Arial" w:eastAsia="Times New Roman" w:hAnsi="Arial"/>
                <w:sz w:val="16"/>
                <w:szCs w:val="16"/>
              </w:rPr>
            </w:pPr>
            <w:r w:rsidRPr="00225C6F">
              <w:rPr>
                <w:rFonts w:ascii="Arial" w:eastAsia="Times New Roman" w:hAnsi="Arial"/>
                <w:sz w:val="16"/>
                <w:szCs w:val="16"/>
              </w:rPr>
              <w:t>(3)</w:t>
            </w:r>
          </w:p>
        </w:tc>
        <w:tc>
          <w:tcPr>
            <w:tcW w:w="1814" w:type="dxa"/>
            <w:vAlign w:val="center"/>
          </w:tcPr>
          <w:p w:rsidR="001C0767" w:rsidRPr="00225C6F" w:rsidRDefault="001C0767" w:rsidP="001B5E74">
            <w:pPr>
              <w:ind w:right="203"/>
              <w:jc w:val="center"/>
              <w:rPr>
                <w:rFonts w:ascii="Arial" w:eastAsia="Times New Roman" w:hAnsi="Arial"/>
                <w:sz w:val="16"/>
                <w:szCs w:val="16"/>
              </w:rPr>
            </w:pPr>
            <w:r w:rsidRPr="00225C6F">
              <w:rPr>
                <w:rFonts w:ascii="Arial" w:eastAsia="Times New Roman" w:hAnsi="Arial"/>
                <w:sz w:val="16"/>
                <w:szCs w:val="16"/>
              </w:rPr>
              <w:t>(4)</w:t>
            </w:r>
          </w:p>
        </w:tc>
        <w:tc>
          <w:tcPr>
            <w:tcW w:w="1815" w:type="dxa"/>
            <w:vAlign w:val="center"/>
          </w:tcPr>
          <w:p w:rsidR="001C0767" w:rsidRPr="00225C6F" w:rsidRDefault="001C0767" w:rsidP="001B5E74">
            <w:pPr>
              <w:ind w:right="175"/>
              <w:jc w:val="center"/>
              <w:rPr>
                <w:rFonts w:ascii="Arial" w:eastAsia="Times New Roman" w:hAnsi="Arial"/>
                <w:sz w:val="16"/>
                <w:szCs w:val="16"/>
              </w:rPr>
            </w:pPr>
            <w:r w:rsidRPr="00225C6F">
              <w:rPr>
                <w:rFonts w:ascii="Arial" w:eastAsia="Times New Roman" w:hAnsi="Arial"/>
                <w:sz w:val="16"/>
                <w:szCs w:val="16"/>
              </w:rPr>
              <w:t>(5)</w:t>
            </w:r>
          </w:p>
        </w:tc>
      </w:tr>
      <w:tr w:rsidR="001C0767" w:rsidRPr="00E93716" w:rsidTr="00016F29">
        <w:trPr>
          <w:trHeight w:hRule="exact" w:val="227"/>
        </w:trPr>
        <w:tc>
          <w:tcPr>
            <w:tcW w:w="1814" w:type="dxa"/>
            <w:shd w:val="clear" w:color="auto" w:fill="auto"/>
            <w:vAlign w:val="center"/>
          </w:tcPr>
          <w:p w:rsidR="001C0767" w:rsidRPr="00E93716" w:rsidRDefault="001C0767" w:rsidP="001B5E74">
            <w:pPr>
              <w:ind w:right="146"/>
              <w:jc w:val="center"/>
              <w:rPr>
                <w:rFonts w:ascii="Arial" w:hAnsi="Arial" w:cs="Arial"/>
                <w:sz w:val="16"/>
                <w:szCs w:val="16"/>
              </w:rPr>
            </w:pPr>
            <w:r w:rsidRPr="00E93716">
              <w:rPr>
                <w:rFonts w:ascii="Arial" w:hAnsi="Arial" w:cs="Arial"/>
                <w:sz w:val="16"/>
                <w:szCs w:val="16"/>
              </w:rPr>
              <w:t>Strongly disagree</w:t>
            </w:r>
          </w:p>
        </w:tc>
        <w:tc>
          <w:tcPr>
            <w:tcW w:w="1814" w:type="dxa"/>
            <w:shd w:val="clear" w:color="auto" w:fill="auto"/>
            <w:vAlign w:val="center"/>
          </w:tcPr>
          <w:p w:rsidR="001C0767" w:rsidRPr="00E93716" w:rsidRDefault="001C0767" w:rsidP="001B5E74">
            <w:pPr>
              <w:ind w:right="259"/>
              <w:jc w:val="center"/>
              <w:rPr>
                <w:rFonts w:ascii="Arial" w:eastAsia="Times New Roman" w:hAnsi="Arial"/>
                <w:sz w:val="16"/>
                <w:szCs w:val="16"/>
              </w:rPr>
            </w:pPr>
            <w:r w:rsidRPr="00E93716">
              <w:rPr>
                <w:rFonts w:ascii="Arial" w:eastAsia="Times New Roman" w:hAnsi="Arial"/>
                <w:sz w:val="16"/>
                <w:szCs w:val="16"/>
              </w:rPr>
              <w:t>Partly agree</w:t>
            </w:r>
          </w:p>
        </w:tc>
        <w:tc>
          <w:tcPr>
            <w:tcW w:w="1815" w:type="dxa"/>
            <w:vAlign w:val="center"/>
          </w:tcPr>
          <w:p w:rsidR="001C0767" w:rsidRPr="00E93716" w:rsidRDefault="001C0767" w:rsidP="001B5E74">
            <w:pPr>
              <w:ind w:right="232"/>
              <w:jc w:val="center"/>
              <w:rPr>
                <w:rFonts w:ascii="Arial" w:eastAsia="Times New Roman" w:hAnsi="Arial"/>
                <w:sz w:val="16"/>
                <w:szCs w:val="16"/>
              </w:rPr>
            </w:pPr>
            <w:r>
              <w:rPr>
                <w:rFonts w:ascii="Arial" w:eastAsia="Times New Roman" w:hAnsi="Arial"/>
                <w:sz w:val="16"/>
                <w:szCs w:val="16"/>
              </w:rPr>
              <w:t>More or less agree</w:t>
            </w:r>
          </w:p>
        </w:tc>
        <w:tc>
          <w:tcPr>
            <w:tcW w:w="1814" w:type="dxa"/>
            <w:vAlign w:val="center"/>
          </w:tcPr>
          <w:p w:rsidR="001C0767" w:rsidRPr="00E93716" w:rsidRDefault="001C0767" w:rsidP="001B5E74">
            <w:pPr>
              <w:ind w:right="203"/>
              <w:jc w:val="center"/>
              <w:rPr>
                <w:rFonts w:ascii="Arial" w:eastAsia="Times New Roman" w:hAnsi="Arial"/>
                <w:sz w:val="16"/>
                <w:szCs w:val="16"/>
              </w:rPr>
            </w:pPr>
            <w:r w:rsidRPr="00E93716">
              <w:rPr>
                <w:rFonts w:ascii="Arial" w:eastAsia="Times New Roman" w:hAnsi="Arial"/>
                <w:sz w:val="16"/>
                <w:szCs w:val="16"/>
              </w:rPr>
              <w:t>Mostly agree</w:t>
            </w:r>
          </w:p>
        </w:tc>
        <w:tc>
          <w:tcPr>
            <w:tcW w:w="1815" w:type="dxa"/>
            <w:vAlign w:val="center"/>
          </w:tcPr>
          <w:p w:rsidR="001C0767" w:rsidRPr="00E93716" w:rsidRDefault="001C0767" w:rsidP="001B5E74">
            <w:pPr>
              <w:ind w:right="175"/>
              <w:jc w:val="center"/>
              <w:rPr>
                <w:rFonts w:ascii="Arial" w:eastAsia="Times New Roman" w:hAnsi="Arial"/>
                <w:sz w:val="16"/>
                <w:szCs w:val="16"/>
              </w:rPr>
            </w:pPr>
            <w:r w:rsidRPr="00E93716">
              <w:rPr>
                <w:rFonts w:ascii="Arial" w:eastAsia="Times New Roman" w:hAnsi="Arial"/>
                <w:sz w:val="16"/>
                <w:szCs w:val="16"/>
              </w:rPr>
              <w:t>Strongly agree</w:t>
            </w:r>
          </w:p>
        </w:tc>
      </w:tr>
    </w:tbl>
    <w:p w:rsidR="00767B11" w:rsidRDefault="00767B11" w:rsidP="003E6E01">
      <w:pPr>
        <w:rPr>
          <w:rFonts w:eastAsia="Times New Roman"/>
          <w:szCs w:val="24"/>
        </w:rPr>
        <w:sectPr w:rsidR="00767B11" w:rsidSect="00084907">
          <w:headerReference w:type="default" r:id="rId9"/>
          <w:pgSz w:w="11906" w:h="16838" w:code="9"/>
          <w:pgMar w:top="1440" w:right="1418" w:bottom="1440" w:left="1418" w:header="709" w:footer="454" w:gutter="0"/>
          <w:pgBorders w:offsetFrom="page">
            <w:top w:val="single" w:sz="36" w:space="24" w:color="0070C0"/>
            <w:left w:val="single" w:sz="36" w:space="24" w:color="0070C0"/>
            <w:bottom w:val="single" w:sz="36" w:space="24" w:color="0070C0"/>
            <w:right w:val="single" w:sz="36" w:space="24" w:color="0070C0"/>
          </w:pgBorders>
          <w:cols w:space="708"/>
          <w:docGrid w:linePitch="360"/>
        </w:sectPr>
      </w:pPr>
    </w:p>
    <w:p w:rsidR="00767B11" w:rsidRPr="00BF2FAB" w:rsidRDefault="00767B11" w:rsidP="00767B11">
      <w:pPr>
        <w:rPr>
          <w:b/>
        </w:rPr>
      </w:pPr>
      <w:r>
        <w:rPr>
          <w:rFonts w:ascii="Arial" w:hAnsi="Arial" w:cs="Arial"/>
          <w:b/>
          <w:sz w:val="32"/>
          <w:szCs w:val="32"/>
        </w:rPr>
        <w:lastRenderedPageBreak/>
        <w:t xml:space="preserve">YOUR </w:t>
      </w:r>
      <w:r>
        <w:rPr>
          <w:rFonts w:ascii="Arial" w:hAnsi="Arial" w:cs="Arial"/>
          <w:b/>
          <w:sz w:val="32"/>
          <w:szCs w:val="32"/>
        </w:rPr>
        <w:t xml:space="preserve">ASSESSMENT </w:t>
      </w:r>
      <w:r>
        <w:rPr>
          <w:rFonts w:ascii="Arial" w:hAnsi="Arial" w:cs="Arial"/>
          <w:b/>
          <w:sz w:val="32"/>
          <w:szCs w:val="32"/>
        </w:rPr>
        <w:t>NOTES</w:t>
      </w:r>
    </w:p>
    <w:p w:rsidR="0022236E" w:rsidRPr="00D84599" w:rsidRDefault="0022236E" w:rsidP="00767B11">
      <w:pPr>
        <w:rPr>
          <w:sz w:val="44"/>
          <w:szCs w:val="44"/>
          <w:lang w:val="en-AU"/>
        </w:rPr>
      </w:pPr>
    </w:p>
    <w:p w:rsidR="00767B11" w:rsidRPr="00D84599" w:rsidRDefault="00D84599" w:rsidP="00767B11">
      <w:pPr>
        <w:rPr>
          <w:sz w:val="44"/>
          <w:szCs w:val="44"/>
          <w:lang w:val="en-AU"/>
        </w:rPr>
      </w:pPr>
      <w:r w:rsidRPr="00D84599">
        <w:rPr>
          <w:color w:val="808080" w:themeColor="background1" w:themeShade="80"/>
          <w:sz w:val="44"/>
          <w:szCs w:val="44"/>
          <w:lang w:val="en-AU"/>
        </w:rPr>
        <w:t>………………………………………………………………………………………………………………………………………………………………………………………………………………………………………………………………………………………………………………………………………………………………………………………………………………………………………………………………………………………………………………………………………………………………………………………………………………………………………………………………………………………………………………………………………………………………………………………………………………………………………………………………………………………………………………………………………………………………………………………………………………………………………………………………………………………………………………………………………………………………</w:t>
      </w:r>
    </w:p>
    <w:sectPr w:rsidR="00767B11" w:rsidRPr="00D84599" w:rsidSect="00767B11">
      <w:footerReference w:type="default" r:id="rId10"/>
      <w:pgSz w:w="11906" w:h="16838" w:code="9"/>
      <w:pgMar w:top="1440" w:right="1418" w:bottom="1440" w:left="1418" w:header="709" w:footer="454" w:gutter="0"/>
      <w:pgBorders w:offsetFrom="page">
        <w:top w:val="single" w:sz="36" w:space="24" w:color="0070C0"/>
        <w:left w:val="single" w:sz="36" w:space="24" w:color="0070C0"/>
        <w:bottom w:val="single" w:sz="36" w:space="24" w:color="0070C0"/>
        <w:right w:val="single" w:sz="36" w:space="24" w:color="0070C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FFB" w:rsidRDefault="00A73FFB" w:rsidP="0044108C">
      <w:r>
        <w:separator/>
      </w:r>
    </w:p>
  </w:endnote>
  <w:endnote w:type="continuationSeparator" w:id="0">
    <w:p w:rsidR="00A73FFB" w:rsidRDefault="00A73FFB" w:rsidP="0044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1A5" w:rsidRDefault="000571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FFB" w:rsidRDefault="00A73FFB" w:rsidP="0044108C">
      <w:r>
        <w:separator/>
      </w:r>
    </w:p>
  </w:footnote>
  <w:footnote w:type="continuationSeparator" w:id="0">
    <w:p w:rsidR="00A73FFB" w:rsidRDefault="00A73FFB" w:rsidP="00441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270"/>
      <w:gridCol w:w="6776"/>
    </w:tblGrid>
    <w:tr w:rsidR="000571A5" w:rsidTr="008C1CA4">
      <w:tc>
        <w:tcPr>
          <w:tcW w:w="1270" w:type="dxa"/>
          <w:shd w:val="clear" w:color="auto" w:fill="auto"/>
        </w:tcPr>
        <w:p w:rsidR="000571A5" w:rsidRDefault="000571A5" w:rsidP="008C1CA4">
          <w:pPr>
            <w:pStyle w:val="Header"/>
          </w:pPr>
          <w:r>
            <w:rPr>
              <w:noProof/>
            </w:rPr>
            <w:drawing>
              <wp:inline distT="0" distB="0" distL="0" distR="0" wp14:anchorId="44D9E798" wp14:editId="76967C18">
                <wp:extent cx="584200" cy="558800"/>
                <wp:effectExtent l="0" t="0" r="6350" b="0"/>
                <wp:docPr id="5" name="Picture 5" descr="LOGO_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No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00" cy="558800"/>
                        </a:xfrm>
                        <a:prstGeom prst="rect">
                          <a:avLst/>
                        </a:prstGeom>
                        <a:noFill/>
                        <a:ln>
                          <a:noFill/>
                        </a:ln>
                      </pic:spPr>
                    </pic:pic>
                  </a:graphicData>
                </a:graphic>
              </wp:inline>
            </w:drawing>
          </w:r>
        </w:p>
      </w:tc>
      <w:tc>
        <w:tcPr>
          <w:tcW w:w="6776" w:type="dxa"/>
          <w:shd w:val="clear" w:color="auto" w:fill="auto"/>
          <w:vAlign w:val="center"/>
        </w:tcPr>
        <w:p w:rsidR="000571A5" w:rsidRDefault="000571A5" w:rsidP="008C1CA4">
          <w:pPr>
            <w:pStyle w:val="Header"/>
            <w:jc w:val="center"/>
          </w:pPr>
          <w:r w:rsidRPr="001E4AE9">
            <w:rPr>
              <w:b/>
              <w:sz w:val="32"/>
              <w:szCs w:val="32"/>
            </w:rPr>
            <w:t>[Name of House]</w:t>
          </w:r>
        </w:p>
      </w:tc>
    </w:tr>
  </w:tbl>
  <w:p w:rsidR="000571A5" w:rsidRPr="005113B5" w:rsidRDefault="000571A5" w:rsidP="00901338">
    <w:pPr>
      <w:pStyle w:val="Header"/>
      <w:rPr>
        <w:sz w:val="16"/>
        <w:szCs w:val="16"/>
      </w:rPr>
    </w:pPr>
  </w:p>
  <w:p w:rsidR="00571F93" w:rsidRDefault="000571A5" w:rsidP="00901338">
    <w:pPr>
      <w:pStyle w:val="Header"/>
      <w:jc w:val="center"/>
      <w:rPr>
        <w:rFonts w:ascii="Arial" w:hAnsi="Arial" w:cs="Arial"/>
        <w:b/>
        <w:sz w:val="40"/>
        <w:szCs w:val="40"/>
      </w:rPr>
    </w:pPr>
    <w:bookmarkStart w:id="1" w:name="_Toc366141267"/>
    <w:r w:rsidRPr="002F31F5">
      <w:rPr>
        <w:rFonts w:ascii="Arial" w:hAnsi="Arial" w:cs="Arial"/>
        <w:b/>
        <w:sz w:val="40"/>
        <w:szCs w:val="40"/>
      </w:rPr>
      <w:t xml:space="preserve">House </w:t>
    </w:r>
    <w:r>
      <w:rPr>
        <w:rFonts w:ascii="Arial" w:hAnsi="Arial" w:cs="Arial"/>
        <w:b/>
        <w:sz w:val="40"/>
        <w:szCs w:val="40"/>
      </w:rPr>
      <w:t xml:space="preserve">Management Committee </w:t>
    </w:r>
  </w:p>
  <w:p w:rsidR="000571A5" w:rsidRPr="002F31F5" w:rsidRDefault="000571A5" w:rsidP="00901338">
    <w:pPr>
      <w:pStyle w:val="Header"/>
      <w:jc w:val="center"/>
      <w:rPr>
        <w:rFonts w:ascii="Arial" w:hAnsi="Arial" w:cs="Arial"/>
        <w:b/>
        <w:sz w:val="40"/>
        <w:szCs w:val="40"/>
      </w:rPr>
    </w:pPr>
    <w:r>
      <w:rPr>
        <w:rFonts w:ascii="Arial" w:hAnsi="Arial" w:cs="Arial"/>
        <w:b/>
        <w:sz w:val="40"/>
        <w:szCs w:val="40"/>
      </w:rPr>
      <w:t>Self-</w:t>
    </w:r>
    <w:r w:rsidRPr="002F31F5">
      <w:rPr>
        <w:rFonts w:ascii="Arial" w:hAnsi="Arial" w:cs="Arial"/>
        <w:b/>
        <w:sz w:val="40"/>
        <w:szCs w:val="40"/>
      </w:rPr>
      <w:t>Assessment Checklist</w:t>
    </w:r>
    <w:bookmarkEnd w:id="1"/>
  </w:p>
  <w:p w:rsidR="000571A5" w:rsidRDefault="000571A5" w:rsidP="00901338">
    <w:pPr>
      <w:pStyle w:val="Header"/>
      <w:rPr>
        <w:sz w:val="16"/>
        <w:szCs w:val="16"/>
      </w:rPr>
    </w:pPr>
  </w:p>
  <w:p w:rsidR="000571A5" w:rsidRDefault="000571A5" w:rsidP="00901338">
    <w:pPr>
      <w:pStyle w:val="Header"/>
      <w:rPr>
        <w:sz w:val="16"/>
        <w:szCs w:val="16"/>
      </w:rPr>
    </w:pPr>
    <w:r>
      <w:rPr>
        <w:noProof/>
        <w:sz w:val="16"/>
        <w:szCs w:val="16"/>
      </w:rPr>
      <mc:AlternateContent>
        <mc:Choice Requires="wps">
          <w:drawing>
            <wp:inline distT="0" distB="0" distL="0" distR="0" wp14:anchorId="0623A8AC" wp14:editId="210A7D04">
              <wp:extent cx="5698490" cy="635"/>
              <wp:effectExtent l="19050" t="19050" r="26035" b="27940"/>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8490" cy="635"/>
                      </a:xfrm>
                      <a:prstGeom prst="straightConnector1">
                        <a:avLst/>
                      </a:prstGeom>
                      <a:noFill/>
                      <a:ln w="38100">
                        <a:solidFill>
                          <a:srgbClr val="E36C0A"/>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Straight Arrow Connector 21" o:spid="_x0000_s1026" type="#_x0000_t32" style="width:448.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" strokecolor="#e36c0a" strokeweight="3pt">
              <w10:anchorlock/>
            </v:shape>
          </w:pict>
        </mc:Fallback>
      </mc:AlternateContent>
    </w:r>
  </w:p>
  <w:p w:rsidR="000571A5" w:rsidRPr="00307C1E" w:rsidRDefault="000571A5" w:rsidP="00901338">
    <w:pPr>
      <w:pStyle w:val="Header"/>
      <w:rPr>
        <w:szCs w:val="24"/>
      </w:rPr>
    </w:pPr>
  </w:p>
  <w:p w:rsidR="000571A5" w:rsidRPr="00901338" w:rsidRDefault="000571A5" w:rsidP="009013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57E7"/>
    <w:multiLevelType w:val="multilevel"/>
    <w:tmpl w:val="1928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B654B"/>
    <w:multiLevelType w:val="hybridMultilevel"/>
    <w:tmpl w:val="827E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5C217A"/>
    <w:multiLevelType w:val="multilevel"/>
    <w:tmpl w:val="09C2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3E1388"/>
    <w:multiLevelType w:val="singleLevel"/>
    <w:tmpl w:val="B2BEA3E0"/>
    <w:lvl w:ilvl="0">
      <w:start w:val="1"/>
      <w:numFmt w:val="bullet"/>
      <w:lvlText w:val=""/>
      <w:lvlJc w:val="left"/>
      <w:pPr>
        <w:tabs>
          <w:tab w:val="num" w:pos="0"/>
        </w:tabs>
        <w:ind w:left="360" w:hanging="360"/>
      </w:pPr>
      <w:rPr>
        <w:rFonts w:ascii="Symbol" w:hAnsi="Symbol" w:hint="default"/>
      </w:rPr>
    </w:lvl>
  </w:abstractNum>
  <w:abstractNum w:abstractNumId="4">
    <w:nsid w:val="1B1E7ADB"/>
    <w:multiLevelType w:val="singleLevel"/>
    <w:tmpl w:val="B2BEA3E0"/>
    <w:lvl w:ilvl="0">
      <w:start w:val="1"/>
      <w:numFmt w:val="bullet"/>
      <w:lvlText w:val=""/>
      <w:lvlJc w:val="left"/>
      <w:pPr>
        <w:tabs>
          <w:tab w:val="num" w:pos="0"/>
        </w:tabs>
        <w:ind w:left="360" w:hanging="360"/>
      </w:pPr>
      <w:rPr>
        <w:rFonts w:ascii="Symbol" w:hAnsi="Symbol" w:hint="default"/>
      </w:rPr>
    </w:lvl>
  </w:abstractNum>
  <w:abstractNum w:abstractNumId="5">
    <w:nsid w:val="1C6034C3"/>
    <w:multiLevelType w:val="hybridMultilevel"/>
    <w:tmpl w:val="C512D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2C236F"/>
    <w:multiLevelType w:val="hybridMultilevel"/>
    <w:tmpl w:val="868E6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E87056"/>
    <w:multiLevelType w:val="hybridMultilevel"/>
    <w:tmpl w:val="C8FCE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E8672D"/>
    <w:multiLevelType w:val="hybridMultilevel"/>
    <w:tmpl w:val="E878C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0C3705"/>
    <w:multiLevelType w:val="multilevel"/>
    <w:tmpl w:val="004C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2D2CFF"/>
    <w:multiLevelType w:val="multilevel"/>
    <w:tmpl w:val="CED4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484BF9"/>
    <w:multiLevelType w:val="singleLevel"/>
    <w:tmpl w:val="B2BEA3E0"/>
    <w:lvl w:ilvl="0">
      <w:start w:val="1"/>
      <w:numFmt w:val="bullet"/>
      <w:lvlText w:val=""/>
      <w:lvlJc w:val="left"/>
      <w:pPr>
        <w:tabs>
          <w:tab w:val="num" w:pos="0"/>
        </w:tabs>
        <w:ind w:left="360" w:hanging="360"/>
      </w:pPr>
      <w:rPr>
        <w:rFonts w:ascii="Symbol" w:hAnsi="Symbol" w:hint="default"/>
      </w:rPr>
    </w:lvl>
  </w:abstractNum>
  <w:abstractNum w:abstractNumId="12">
    <w:nsid w:val="48077B70"/>
    <w:multiLevelType w:val="hybridMultilevel"/>
    <w:tmpl w:val="B0D2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8731A4E"/>
    <w:multiLevelType w:val="hybridMultilevel"/>
    <w:tmpl w:val="4880E1C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C5229FE"/>
    <w:multiLevelType w:val="hybridMultilevel"/>
    <w:tmpl w:val="A0682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1F61448"/>
    <w:multiLevelType w:val="hybridMultilevel"/>
    <w:tmpl w:val="A3E2B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A151E34"/>
    <w:multiLevelType w:val="multilevel"/>
    <w:tmpl w:val="CF44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F8218F"/>
    <w:multiLevelType w:val="hybridMultilevel"/>
    <w:tmpl w:val="E2D482D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nsid w:val="603E7316"/>
    <w:multiLevelType w:val="hybridMultilevel"/>
    <w:tmpl w:val="E41A355A"/>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0EB580A"/>
    <w:multiLevelType w:val="singleLevel"/>
    <w:tmpl w:val="B2BEA3E0"/>
    <w:lvl w:ilvl="0">
      <w:start w:val="1"/>
      <w:numFmt w:val="bullet"/>
      <w:lvlText w:val=""/>
      <w:lvlJc w:val="left"/>
      <w:pPr>
        <w:tabs>
          <w:tab w:val="num" w:pos="0"/>
        </w:tabs>
        <w:ind w:left="360" w:hanging="360"/>
      </w:pPr>
      <w:rPr>
        <w:rFonts w:ascii="Symbol" w:hAnsi="Symbol" w:hint="default"/>
      </w:rPr>
    </w:lvl>
  </w:abstractNum>
  <w:abstractNum w:abstractNumId="20">
    <w:nsid w:val="628553F2"/>
    <w:multiLevelType w:val="multilevel"/>
    <w:tmpl w:val="7DC0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5D7542"/>
    <w:multiLevelType w:val="multilevel"/>
    <w:tmpl w:val="64AA30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C304957"/>
    <w:multiLevelType w:val="hybridMultilevel"/>
    <w:tmpl w:val="A2CCE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018283E"/>
    <w:multiLevelType w:val="singleLevel"/>
    <w:tmpl w:val="B2BEA3E0"/>
    <w:lvl w:ilvl="0">
      <w:start w:val="1"/>
      <w:numFmt w:val="bullet"/>
      <w:lvlText w:val=""/>
      <w:lvlJc w:val="left"/>
      <w:pPr>
        <w:tabs>
          <w:tab w:val="num" w:pos="0"/>
        </w:tabs>
        <w:ind w:left="360" w:hanging="360"/>
      </w:pPr>
      <w:rPr>
        <w:rFonts w:ascii="Symbol" w:hAnsi="Symbol" w:hint="default"/>
      </w:rPr>
    </w:lvl>
  </w:abstractNum>
  <w:abstractNum w:abstractNumId="24">
    <w:nsid w:val="755F1E0C"/>
    <w:multiLevelType w:val="singleLevel"/>
    <w:tmpl w:val="B2BEA3E0"/>
    <w:lvl w:ilvl="0">
      <w:start w:val="1"/>
      <w:numFmt w:val="bullet"/>
      <w:lvlText w:val=""/>
      <w:lvlJc w:val="left"/>
      <w:pPr>
        <w:tabs>
          <w:tab w:val="num" w:pos="0"/>
        </w:tabs>
        <w:ind w:left="360" w:hanging="360"/>
      </w:pPr>
      <w:rPr>
        <w:rFonts w:ascii="Symbol" w:hAnsi="Symbol" w:hint="default"/>
      </w:rPr>
    </w:lvl>
  </w:abstractNum>
  <w:abstractNum w:abstractNumId="25">
    <w:nsid w:val="772E00A4"/>
    <w:multiLevelType w:val="hybridMultilevel"/>
    <w:tmpl w:val="65169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7E26773"/>
    <w:multiLevelType w:val="multilevel"/>
    <w:tmpl w:val="EE62B7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CDC61E2"/>
    <w:multiLevelType w:val="singleLevel"/>
    <w:tmpl w:val="B2BEA3E0"/>
    <w:lvl w:ilvl="0">
      <w:start w:val="1"/>
      <w:numFmt w:val="bullet"/>
      <w:lvlText w:val=""/>
      <w:lvlJc w:val="left"/>
      <w:pPr>
        <w:tabs>
          <w:tab w:val="num" w:pos="0"/>
        </w:tabs>
        <w:ind w:left="360" w:hanging="360"/>
      </w:pPr>
      <w:rPr>
        <w:rFonts w:ascii="Symbol" w:hAnsi="Symbol" w:hint="default"/>
      </w:rPr>
    </w:lvl>
  </w:abstractNum>
  <w:num w:numId="1">
    <w:abstractNumId w:val="18"/>
  </w:num>
  <w:num w:numId="2">
    <w:abstractNumId w:val="15"/>
  </w:num>
  <w:num w:numId="3">
    <w:abstractNumId w:val="5"/>
  </w:num>
  <w:num w:numId="4">
    <w:abstractNumId w:val="27"/>
  </w:num>
  <w:num w:numId="5">
    <w:abstractNumId w:val="11"/>
  </w:num>
  <w:num w:numId="6">
    <w:abstractNumId w:val="3"/>
  </w:num>
  <w:num w:numId="7">
    <w:abstractNumId w:val="23"/>
  </w:num>
  <w:num w:numId="8">
    <w:abstractNumId w:val="4"/>
  </w:num>
  <w:num w:numId="9">
    <w:abstractNumId w:val="24"/>
  </w:num>
  <w:num w:numId="10">
    <w:abstractNumId w:val="19"/>
  </w:num>
  <w:num w:numId="11">
    <w:abstractNumId w:val="14"/>
  </w:num>
  <w:num w:numId="12">
    <w:abstractNumId w:val="17"/>
  </w:num>
  <w:num w:numId="13">
    <w:abstractNumId w:val="12"/>
  </w:num>
  <w:num w:numId="14">
    <w:abstractNumId w:val="13"/>
  </w:num>
  <w:num w:numId="15">
    <w:abstractNumId w:val="7"/>
  </w:num>
  <w:num w:numId="16">
    <w:abstractNumId w:val="6"/>
  </w:num>
  <w:num w:numId="17">
    <w:abstractNumId w:val="26"/>
  </w:num>
  <w:num w:numId="18">
    <w:abstractNumId w:val="21"/>
  </w:num>
  <w:num w:numId="19">
    <w:abstractNumId w:val="10"/>
  </w:num>
  <w:num w:numId="20">
    <w:abstractNumId w:val="22"/>
  </w:num>
  <w:num w:numId="21">
    <w:abstractNumId w:val="25"/>
  </w:num>
  <w:num w:numId="22">
    <w:abstractNumId w:val="0"/>
  </w:num>
  <w:num w:numId="23">
    <w:abstractNumId w:val="16"/>
  </w:num>
  <w:num w:numId="24">
    <w:abstractNumId w:val="20"/>
  </w:num>
  <w:num w:numId="25">
    <w:abstractNumId w:val="2"/>
  </w:num>
  <w:num w:numId="26">
    <w:abstractNumId w:val="9"/>
  </w:num>
  <w:num w:numId="27">
    <w:abstractNumId w:val="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298"/>
    <w:rsid w:val="00000407"/>
    <w:rsid w:val="00000551"/>
    <w:rsid w:val="00004128"/>
    <w:rsid w:val="000062FD"/>
    <w:rsid w:val="00012CE7"/>
    <w:rsid w:val="0001313A"/>
    <w:rsid w:val="00016F29"/>
    <w:rsid w:val="00023E5F"/>
    <w:rsid w:val="00036A0E"/>
    <w:rsid w:val="000406A5"/>
    <w:rsid w:val="00041FC7"/>
    <w:rsid w:val="000433AB"/>
    <w:rsid w:val="00047635"/>
    <w:rsid w:val="00056F60"/>
    <w:rsid w:val="000571A5"/>
    <w:rsid w:val="00060032"/>
    <w:rsid w:val="00060D0C"/>
    <w:rsid w:val="00067CC2"/>
    <w:rsid w:val="00075A02"/>
    <w:rsid w:val="00076249"/>
    <w:rsid w:val="00080EA8"/>
    <w:rsid w:val="000840E0"/>
    <w:rsid w:val="00084359"/>
    <w:rsid w:val="00084907"/>
    <w:rsid w:val="00087ED1"/>
    <w:rsid w:val="000933C7"/>
    <w:rsid w:val="00093766"/>
    <w:rsid w:val="00094539"/>
    <w:rsid w:val="000947D4"/>
    <w:rsid w:val="0009503D"/>
    <w:rsid w:val="000B10BE"/>
    <w:rsid w:val="000B1821"/>
    <w:rsid w:val="000B67E8"/>
    <w:rsid w:val="000C16FA"/>
    <w:rsid w:val="000C2EA7"/>
    <w:rsid w:val="000C4047"/>
    <w:rsid w:val="000C407C"/>
    <w:rsid w:val="000D4671"/>
    <w:rsid w:val="000D714B"/>
    <w:rsid w:val="000E0828"/>
    <w:rsid w:val="000F1791"/>
    <w:rsid w:val="000F6795"/>
    <w:rsid w:val="00102C69"/>
    <w:rsid w:val="00105F59"/>
    <w:rsid w:val="001067B9"/>
    <w:rsid w:val="00106D93"/>
    <w:rsid w:val="0011091F"/>
    <w:rsid w:val="00113A6F"/>
    <w:rsid w:val="00120193"/>
    <w:rsid w:val="0012088B"/>
    <w:rsid w:val="00123214"/>
    <w:rsid w:val="00123D22"/>
    <w:rsid w:val="00125328"/>
    <w:rsid w:val="001301F7"/>
    <w:rsid w:val="001333C1"/>
    <w:rsid w:val="001333F9"/>
    <w:rsid w:val="0013378C"/>
    <w:rsid w:val="00134C20"/>
    <w:rsid w:val="001405AB"/>
    <w:rsid w:val="00142BF8"/>
    <w:rsid w:val="001437E6"/>
    <w:rsid w:val="00144066"/>
    <w:rsid w:val="00144D1A"/>
    <w:rsid w:val="00147EF4"/>
    <w:rsid w:val="0015464A"/>
    <w:rsid w:val="00155DF1"/>
    <w:rsid w:val="00165705"/>
    <w:rsid w:val="00174561"/>
    <w:rsid w:val="00174990"/>
    <w:rsid w:val="001770A0"/>
    <w:rsid w:val="00181174"/>
    <w:rsid w:val="00192031"/>
    <w:rsid w:val="001A413B"/>
    <w:rsid w:val="001B2E99"/>
    <w:rsid w:val="001C0295"/>
    <w:rsid w:val="001C0767"/>
    <w:rsid w:val="001C0BCF"/>
    <w:rsid w:val="001C10D9"/>
    <w:rsid w:val="001C1B98"/>
    <w:rsid w:val="001D1AD3"/>
    <w:rsid w:val="001D27AC"/>
    <w:rsid w:val="001D442C"/>
    <w:rsid w:val="001D7043"/>
    <w:rsid w:val="001E57A3"/>
    <w:rsid w:val="001E5A3E"/>
    <w:rsid w:val="001E7457"/>
    <w:rsid w:val="001F1CAB"/>
    <w:rsid w:val="001F3CFD"/>
    <w:rsid w:val="001F6F31"/>
    <w:rsid w:val="001F7213"/>
    <w:rsid w:val="00210F61"/>
    <w:rsid w:val="00211DB7"/>
    <w:rsid w:val="00215524"/>
    <w:rsid w:val="0021621A"/>
    <w:rsid w:val="00216DB8"/>
    <w:rsid w:val="0022236E"/>
    <w:rsid w:val="00224B9E"/>
    <w:rsid w:val="00225C6F"/>
    <w:rsid w:val="00226DD2"/>
    <w:rsid w:val="0025292A"/>
    <w:rsid w:val="00253142"/>
    <w:rsid w:val="0025355B"/>
    <w:rsid w:val="002544D0"/>
    <w:rsid w:val="002565DA"/>
    <w:rsid w:val="002576ED"/>
    <w:rsid w:val="00257D30"/>
    <w:rsid w:val="0026244F"/>
    <w:rsid w:val="00264E05"/>
    <w:rsid w:val="00264E5F"/>
    <w:rsid w:val="002708BE"/>
    <w:rsid w:val="00274BDF"/>
    <w:rsid w:val="00275525"/>
    <w:rsid w:val="0027593A"/>
    <w:rsid w:val="00280232"/>
    <w:rsid w:val="002A188E"/>
    <w:rsid w:val="002A73AF"/>
    <w:rsid w:val="002A7C15"/>
    <w:rsid w:val="002B0281"/>
    <w:rsid w:val="002B0572"/>
    <w:rsid w:val="002B491D"/>
    <w:rsid w:val="002B586D"/>
    <w:rsid w:val="002B5915"/>
    <w:rsid w:val="002D6613"/>
    <w:rsid w:val="002E36A3"/>
    <w:rsid w:val="002E38BE"/>
    <w:rsid w:val="002F09C7"/>
    <w:rsid w:val="002F31F5"/>
    <w:rsid w:val="003003FC"/>
    <w:rsid w:val="0030069C"/>
    <w:rsid w:val="003015EA"/>
    <w:rsid w:val="003048D0"/>
    <w:rsid w:val="0030586B"/>
    <w:rsid w:val="00311512"/>
    <w:rsid w:val="0031652C"/>
    <w:rsid w:val="00321A68"/>
    <w:rsid w:val="003250FB"/>
    <w:rsid w:val="0032784F"/>
    <w:rsid w:val="003339FE"/>
    <w:rsid w:val="00343EC9"/>
    <w:rsid w:val="0034494E"/>
    <w:rsid w:val="00346534"/>
    <w:rsid w:val="00355666"/>
    <w:rsid w:val="00357501"/>
    <w:rsid w:val="00365D22"/>
    <w:rsid w:val="00377E39"/>
    <w:rsid w:val="0038076F"/>
    <w:rsid w:val="00381DC5"/>
    <w:rsid w:val="003862B2"/>
    <w:rsid w:val="00391F91"/>
    <w:rsid w:val="00393C58"/>
    <w:rsid w:val="003A1313"/>
    <w:rsid w:val="003A3BFD"/>
    <w:rsid w:val="003B1006"/>
    <w:rsid w:val="003B2E59"/>
    <w:rsid w:val="003B2FA1"/>
    <w:rsid w:val="003B34AD"/>
    <w:rsid w:val="003B418B"/>
    <w:rsid w:val="003C5DBC"/>
    <w:rsid w:val="003D380D"/>
    <w:rsid w:val="003D7F6F"/>
    <w:rsid w:val="003E0695"/>
    <w:rsid w:val="003E0ADE"/>
    <w:rsid w:val="003E6E01"/>
    <w:rsid w:val="003E70F7"/>
    <w:rsid w:val="003F0C96"/>
    <w:rsid w:val="003F0D2E"/>
    <w:rsid w:val="003F25AF"/>
    <w:rsid w:val="003F47A0"/>
    <w:rsid w:val="003F4ACC"/>
    <w:rsid w:val="003F6CE7"/>
    <w:rsid w:val="003F6F0E"/>
    <w:rsid w:val="0042265B"/>
    <w:rsid w:val="004232D6"/>
    <w:rsid w:val="00430436"/>
    <w:rsid w:val="00436478"/>
    <w:rsid w:val="0044108C"/>
    <w:rsid w:val="00443D32"/>
    <w:rsid w:val="00445AF6"/>
    <w:rsid w:val="0045066B"/>
    <w:rsid w:val="00454F28"/>
    <w:rsid w:val="0045549B"/>
    <w:rsid w:val="00455948"/>
    <w:rsid w:val="00460763"/>
    <w:rsid w:val="004678E3"/>
    <w:rsid w:val="00467E70"/>
    <w:rsid w:val="00472099"/>
    <w:rsid w:val="00487373"/>
    <w:rsid w:val="004955D1"/>
    <w:rsid w:val="00497E6F"/>
    <w:rsid w:val="004A3B46"/>
    <w:rsid w:val="004A50F7"/>
    <w:rsid w:val="004A7D26"/>
    <w:rsid w:val="004B079A"/>
    <w:rsid w:val="004B5D02"/>
    <w:rsid w:val="004B6409"/>
    <w:rsid w:val="004B7DCB"/>
    <w:rsid w:val="004C7969"/>
    <w:rsid w:val="004C7D29"/>
    <w:rsid w:val="004D3F5C"/>
    <w:rsid w:val="004D5E06"/>
    <w:rsid w:val="004D65CB"/>
    <w:rsid w:val="004D697A"/>
    <w:rsid w:val="004D7166"/>
    <w:rsid w:val="004E0A79"/>
    <w:rsid w:val="004E5156"/>
    <w:rsid w:val="004F1DB5"/>
    <w:rsid w:val="004F3678"/>
    <w:rsid w:val="004F44B5"/>
    <w:rsid w:val="004F60B3"/>
    <w:rsid w:val="004F6217"/>
    <w:rsid w:val="004F7123"/>
    <w:rsid w:val="00500259"/>
    <w:rsid w:val="00501957"/>
    <w:rsid w:val="005075CA"/>
    <w:rsid w:val="00512552"/>
    <w:rsid w:val="00515BB0"/>
    <w:rsid w:val="0051618B"/>
    <w:rsid w:val="005167AC"/>
    <w:rsid w:val="00517F63"/>
    <w:rsid w:val="00520472"/>
    <w:rsid w:val="005204B3"/>
    <w:rsid w:val="005264F6"/>
    <w:rsid w:val="00530A4E"/>
    <w:rsid w:val="00534259"/>
    <w:rsid w:val="00535AA7"/>
    <w:rsid w:val="0054517F"/>
    <w:rsid w:val="00545A6A"/>
    <w:rsid w:val="00550E4E"/>
    <w:rsid w:val="00551ADE"/>
    <w:rsid w:val="00552150"/>
    <w:rsid w:val="00555944"/>
    <w:rsid w:val="00556A15"/>
    <w:rsid w:val="00560636"/>
    <w:rsid w:val="00562AD1"/>
    <w:rsid w:val="00562DF4"/>
    <w:rsid w:val="00565D43"/>
    <w:rsid w:val="00570477"/>
    <w:rsid w:val="00571F93"/>
    <w:rsid w:val="00580124"/>
    <w:rsid w:val="005874D8"/>
    <w:rsid w:val="00594A73"/>
    <w:rsid w:val="005A0449"/>
    <w:rsid w:val="005A0A63"/>
    <w:rsid w:val="005A35F3"/>
    <w:rsid w:val="005A44F3"/>
    <w:rsid w:val="005B077F"/>
    <w:rsid w:val="005B1A22"/>
    <w:rsid w:val="005B1A85"/>
    <w:rsid w:val="005B71BC"/>
    <w:rsid w:val="005C2F73"/>
    <w:rsid w:val="005D47FD"/>
    <w:rsid w:val="005E1795"/>
    <w:rsid w:val="005E2545"/>
    <w:rsid w:val="005E3EBD"/>
    <w:rsid w:val="005E5B93"/>
    <w:rsid w:val="005F071C"/>
    <w:rsid w:val="005F080C"/>
    <w:rsid w:val="005F2B59"/>
    <w:rsid w:val="00600216"/>
    <w:rsid w:val="00605D4B"/>
    <w:rsid w:val="00607471"/>
    <w:rsid w:val="00607DAF"/>
    <w:rsid w:val="006143B8"/>
    <w:rsid w:val="006146C2"/>
    <w:rsid w:val="006150B9"/>
    <w:rsid w:val="006169E3"/>
    <w:rsid w:val="0062137B"/>
    <w:rsid w:val="00633046"/>
    <w:rsid w:val="006439B7"/>
    <w:rsid w:val="00643F3E"/>
    <w:rsid w:val="00644820"/>
    <w:rsid w:val="0065028D"/>
    <w:rsid w:val="00653562"/>
    <w:rsid w:val="00653CA2"/>
    <w:rsid w:val="00656929"/>
    <w:rsid w:val="00661829"/>
    <w:rsid w:val="00665B4C"/>
    <w:rsid w:val="00667217"/>
    <w:rsid w:val="00667B24"/>
    <w:rsid w:val="00676ECC"/>
    <w:rsid w:val="00677971"/>
    <w:rsid w:val="0068068D"/>
    <w:rsid w:val="00686A7B"/>
    <w:rsid w:val="006873D4"/>
    <w:rsid w:val="00690DC4"/>
    <w:rsid w:val="00693193"/>
    <w:rsid w:val="00694311"/>
    <w:rsid w:val="006A2133"/>
    <w:rsid w:val="006A25CE"/>
    <w:rsid w:val="006B2324"/>
    <w:rsid w:val="006B3CAA"/>
    <w:rsid w:val="006B548C"/>
    <w:rsid w:val="006C4F5E"/>
    <w:rsid w:val="006C5A84"/>
    <w:rsid w:val="006C6EA5"/>
    <w:rsid w:val="006D0D4A"/>
    <w:rsid w:val="006D1307"/>
    <w:rsid w:val="006D2360"/>
    <w:rsid w:val="006D254B"/>
    <w:rsid w:val="006D4766"/>
    <w:rsid w:val="006E20D0"/>
    <w:rsid w:val="006F2E7C"/>
    <w:rsid w:val="006F2FCD"/>
    <w:rsid w:val="007041AA"/>
    <w:rsid w:val="007043A9"/>
    <w:rsid w:val="00704834"/>
    <w:rsid w:val="0071166F"/>
    <w:rsid w:val="0071252F"/>
    <w:rsid w:val="0071332B"/>
    <w:rsid w:val="00714518"/>
    <w:rsid w:val="00721E8C"/>
    <w:rsid w:val="00725794"/>
    <w:rsid w:val="0073226E"/>
    <w:rsid w:val="007407A2"/>
    <w:rsid w:val="007418C3"/>
    <w:rsid w:val="00742A50"/>
    <w:rsid w:val="00744E75"/>
    <w:rsid w:val="007466D2"/>
    <w:rsid w:val="007475DD"/>
    <w:rsid w:val="00747743"/>
    <w:rsid w:val="00747CEA"/>
    <w:rsid w:val="0075071D"/>
    <w:rsid w:val="0075396F"/>
    <w:rsid w:val="00754042"/>
    <w:rsid w:val="007552A7"/>
    <w:rsid w:val="00757B52"/>
    <w:rsid w:val="007606D1"/>
    <w:rsid w:val="00760AF1"/>
    <w:rsid w:val="00761119"/>
    <w:rsid w:val="0076117C"/>
    <w:rsid w:val="0076330C"/>
    <w:rsid w:val="00767463"/>
    <w:rsid w:val="00767B11"/>
    <w:rsid w:val="007702CD"/>
    <w:rsid w:val="00772238"/>
    <w:rsid w:val="00773F1E"/>
    <w:rsid w:val="00775377"/>
    <w:rsid w:val="00781D89"/>
    <w:rsid w:val="00782BE4"/>
    <w:rsid w:val="00783D89"/>
    <w:rsid w:val="007907EB"/>
    <w:rsid w:val="00791B11"/>
    <w:rsid w:val="007938BA"/>
    <w:rsid w:val="0079657E"/>
    <w:rsid w:val="00796B53"/>
    <w:rsid w:val="007A1C69"/>
    <w:rsid w:val="007A4BBC"/>
    <w:rsid w:val="007B0DCD"/>
    <w:rsid w:val="007B4098"/>
    <w:rsid w:val="007B44D6"/>
    <w:rsid w:val="007B47A5"/>
    <w:rsid w:val="007B6F6C"/>
    <w:rsid w:val="007B7E1C"/>
    <w:rsid w:val="007C0FA5"/>
    <w:rsid w:val="007D2D7A"/>
    <w:rsid w:val="007E1954"/>
    <w:rsid w:val="007E5EAA"/>
    <w:rsid w:val="007F47DB"/>
    <w:rsid w:val="00800298"/>
    <w:rsid w:val="00803277"/>
    <w:rsid w:val="008120EA"/>
    <w:rsid w:val="0081263F"/>
    <w:rsid w:val="00812DCF"/>
    <w:rsid w:val="008139FD"/>
    <w:rsid w:val="00817372"/>
    <w:rsid w:val="008268D2"/>
    <w:rsid w:val="0082742E"/>
    <w:rsid w:val="0083284C"/>
    <w:rsid w:val="00834BE0"/>
    <w:rsid w:val="00835A63"/>
    <w:rsid w:val="00840861"/>
    <w:rsid w:val="00850710"/>
    <w:rsid w:val="008523AB"/>
    <w:rsid w:val="00853445"/>
    <w:rsid w:val="00854D0A"/>
    <w:rsid w:val="008603F0"/>
    <w:rsid w:val="0086062B"/>
    <w:rsid w:val="0086225D"/>
    <w:rsid w:val="00863362"/>
    <w:rsid w:val="00864ECA"/>
    <w:rsid w:val="00867173"/>
    <w:rsid w:val="00870136"/>
    <w:rsid w:val="0087259D"/>
    <w:rsid w:val="0087646B"/>
    <w:rsid w:val="008802E6"/>
    <w:rsid w:val="00883C99"/>
    <w:rsid w:val="008846D3"/>
    <w:rsid w:val="0089314F"/>
    <w:rsid w:val="00894D52"/>
    <w:rsid w:val="008A1E92"/>
    <w:rsid w:val="008A29EA"/>
    <w:rsid w:val="008A5256"/>
    <w:rsid w:val="008A760E"/>
    <w:rsid w:val="008B0F80"/>
    <w:rsid w:val="008B1EFA"/>
    <w:rsid w:val="008C1557"/>
    <w:rsid w:val="008C1CA4"/>
    <w:rsid w:val="008C2505"/>
    <w:rsid w:val="008D1A60"/>
    <w:rsid w:val="008E1E00"/>
    <w:rsid w:val="008E6668"/>
    <w:rsid w:val="008E7C6D"/>
    <w:rsid w:val="008F59B1"/>
    <w:rsid w:val="008F62B6"/>
    <w:rsid w:val="008F660D"/>
    <w:rsid w:val="00901338"/>
    <w:rsid w:val="009056E5"/>
    <w:rsid w:val="0090707B"/>
    <w:rsid w:val="00914CE8"/>
    <w:rsid w:val="009153C2"/>
    <w:rsid w:val="009207A0"/>
    <w:rsid w:val="00934D3B"/>
    <w:rsid w:val="00937B24"/>
    <w:rsid w:val="00943215"/>
    <w:rsid w:val="00944E5E"/>
    <w:rsid w:val="00945752"/>
    <w:rsid w:val="00946C51"/>
    <w:rsid w:val="00947680"/>
    <w:rsid w:val="009512F2"/>
    <w:rsid w:val="00952F76"/>
    <w:rsid w:val="009545D8"/>
    <w:rsid w:val="00954E12"/>
    <w:rsid w:val="00955572"/>
    <w:rsid w:val="0096127B"/>
    <w:rsid w:val="00962330"/>
    <w:rsid w:val="00964953"/>
    <w:rsid w:val="00972285"/>
    <w:rsid w:val="00983E29"/>
    <w:rsid w:val="009912D8"/>
    <w:rsid w:val="00995DF2"/>
    <w:rsid w:val="00996515"/>
    <w:rsid w:val="00996E86"/>
    <w:rsid w:val="009A231D"/>
    <w:rsid w:val="009A2E62"/>
    <w:rsid w:val="009B1008"/>
    <w:rsid w:val="009B13AB"/>
    <w:rsid w:val="009B6C25"/>
    <w:rsid w:val="009C103E"/>
    <w:rsid w:val="009C1104"/>
    <w:rsid w:val="009C27EC"/>
    <w:rsid w:val="009C2B21"/>
    <w:rsid w:val="009C2B8E"/>
    <w:rsid w:val="009C4F90"/>
    <w:rsid w:val="009C53A1"/>
    <w:rsid w:val="009C55EE"/>
    <w:rsid w:val="009C60B5"/>
    <w:rsid w:val="009C745D"/>
    <w:rsid w:val="009D22B9"/>
    <w:rsid w:val="009D3A9F"/>
    <w:rsid w:val="009D567D"/>
    <w:rsid w:val="009E44C6"/>
    <w:rsid w:val="009F3600"/>
    <w:rsid w:val="009F3714"/>
    <w:rsid w:val="009F4667"/>
    <w:rsid w:val="009F5F08"/>
    <w:rsid w:val="009F69B5"/>
    <w:rsid w:val="00A02CC1"/>
    <w:rsid w:val="00A036D2"/>
    <w:rsid w:val="00A045E5"/>
    <w:rsid w:val="00A04968"/>
    <w:rsid w:val="00A04E3E"/>
    <w:rsid w:val="00A10272"/>
    <w:rsid w:val="00A11FCD"/>
    <w:rsid w:val="00A1307F"/>
    <w:rsid w:val="00A1366D"/>
    <w:rsid w:val="00A1590B"/>
    <w:rsid w:val="00A17553"/>
    <w:rsid w:val="00A221F1"/>
    <w:rsid w:val="00A23859"/>
    <w:rsid w:val="00A23932"/>
    <w:rsid w:val="00A24ED2"/>
    <w:rsid w:val="00A30D0B"/>
    <w:rsid w:val="00A31AA2"/>
    <w:rsid w:val="00A32BCF"/>
    <w:rsid w:val="00A3364A"/>
    <w:rsid w:val="00A42F41"/>
    <w:rsid w:val="00A4317A"/>
    <w:rsid w:val="00A44287"/>
    <w:rsid w:val="00A449D2"/>
    <w:rsid w:val="00A4738F"/>
    <w:rsid w:val="00A47F4D"/>
    <w:rsid w:val="00A54655"/>
    <w:rsid w:val="00A54C79"/>
    <w:rsid w:val="00A551F9"/>
    <w:rsid w:val="00A5632C"/>
    <w:rsid w:val="00A577CB"/>
    <w:rsid w:val="00A61F56"/>
    <w:rsid w:val="00A63577"/>
    <w:rsid w:val="00A644BD"/>
    <w:rsid w:val="00A6487C"/>
    <w:rsid w:val="00A67B50"/>
    <w:rsid w:val="00A70C7C"/>
    <w:rsid w:val="00A71823"/>
    <w:rsid w:val="00A72B98"/>
    <w:rsid w:val="00A72EB6"/>
    <w:rsid w:val="00A73466"/>
    <w:rsid w:val="00A73A34"/>
    <w:rsid w:val="00A73FFB"/>
    <w:rsid w:val="00A77D37"/>
    <w:rsid w:val="00A83575"/>
    <w:rsid w:val="00A84C90"/>
    <w:rsid w:val="00A91998"/>
    <w:rsid w:val="00A93BE7"/>
    <w:rsid w:val="00A94EAF"/>
    <w:rsid w:val="00A96F97"/>
    <w:rsid w:val="00A97678"/>
    <w:rsid w:val="00AA2EAF"/>
    <w:rsid w:val="00AA36CC"/>
    <w:rsid w:val="00AA4C24"/>
    <w:rsid w:val="00AA50D0"/>
    <w:rsid w:val="00AA6339"/>
    <w:rsid w:val="00AA6F62"/>
    <w:rsid w:val="00AB052E"/>
    <w:rsid w:val="00AB07F5"/>
    <w:rsid w:val="00AB67BE"/>
    <w:rsid w:val="00AC1302"/>
    <w:rsid w:val="00AC17C9"/>
    <w:rsid w:val="00AC2283"/>
    <w:rsid w:val="00AC5004"/>
    <w:rsid w:val="00AC78C4"/>
    <w:rsid w:val="00AD3BF9"/>
    <w:rsid w:val="00AD6D73"/>
    <w:rsid w:val="00AE1691"/>
    <w:rsid w:val="00AE3A5C"/>
    <w:rsid w:val="00AF4334"/>
    <w:rsid w:val="00AF5DD7"/>
    <w:rsid w:val="00AF693A"/>
    <w:rsid w:val="00AF754C"/>
    <w:rsid w:val="00AF7B0E"/>
    <w:rsid w:val="00B01551"/>
    <w:rsid w:val="00B04C7B"/>
    <w:rsid w:val="00B07255"/>
    <w:rsid w:val="00B07D44"/>
    <w:rsid w:val="00B1022F"/>
    <w:rsid w:val="00B1373E"/>
    <w:rsid w:val="00B15064"/>
    <w:rsid w:val="00B162A5"/>
    <w:rsid w:val="00B20156"/>
    <w:rsid w:val="00B22474"/>
    <w:rsid w:val="00B22710"/>
    <w:rsid w:val="00B23055"/>
    <w:rsid w:val="00B23220"/>
    <w:rsid w:val="00B25C3B"/>
    <w:rsid w:val="00B33063"/>
    <w:rsid w:val="00B33C84"/>
    <w:rsid w:val="00B35649"/>
    <w:rsid w:val="00B422EE"/>
    <w:rsid w:val="00B4250E"/>
    <w:rsid w:val="00B43A2A"/>
    <w:rsid w:val="00B44344"/>
    <w:rsid w:val="00B44A90"/>
    <w:rsid w:val="00B47EC4"/>
    <w:rsid w:val="00B60369"/>
    <w:rsid w:val="00B61900"/>
    <w:rsid w:val="00B74557"/>
    <w:rsid w:val="00B76F4F"/>
    <w:rsid w:val="00B8563D"/>
    <w:rsid w:val="00B85CFE"/>
    <w:rsid w:val="00B877FE"/>
    <w:rsid w:val="00B92042"/>
    <w:rsid w:val="00B92178"/>
    <w:rsid w:val="00BA267A"/>
    <w:rsid w:val="00BA4D25"/>
    <w:rsid w:val="00BA6293"/>
    <w:rsid w:val="00BA7D97"/>
    <w:rsid w:val="00BB09A4"/>
    <w:rsid w:val="00BB0B57"/>
    <w:rsid w:val="00BB2DD4"/>
    <w:rsid w:val="00BB434E"/>
    <w:rsid w:val="00BB71D2"/>
    <w:rsid w:val="00BC080A"/>
    <w:rsid w:val="00BC3A4D"/>
    <w:rsid w:val="00BC3F6C"/>
    <w:rsid w:val="00BD010F"/>
    <w:rsid w:val="00BD1048"/>
    <w:rsid w:val="00BD1B22"/>
    <w:rsid w:val="00BD3BB6"/>
    <w:rsid w:val="00BD3E79"/>
    <w:rsid w:val="00BE050A"/>
    <w:rsid w:val="00BF0523"/>
    <w:rsid w:val="00BF2FAB"/>
    <w:rsid w:val="00C00C5C"/>
    <w:rsid w:val="00C10581"/>
    <w:rsid w:val="00C1415A"/>
    <w:rsid w:val="00C27252"/>
    <w:rsid w:val="00C37505"/>
    <w:rsid w:val="00C4171B"/>
    <w:rsid w:val="00C459B2"/>
    <w:rsid w:val="00C472BD"/>
    <w:rsid w:val="00C50CE4"/>
    <w:rsid w:val="00C52EBB"/>
    <w:rsid w:val="00C53927"/>
    <w:rsid w:val="00C5722A"/>
    <w:rsid w:val="00C57358"/>
    <w:rsid w:val="00C64E30"/>
    <w:rsid w:val="00C65E38"/>
    <w:rsid w:val="00C67436"/>
    <w:rsid w:val="00C70383"/>
    <w:rsid w:val="00C70A40"/>
    <w:rsid w:val="00C731A6"/>
    <w:rsid w:val="00C73C86"/>
    <w:rsid w:val="00C77CF0"/>
    <w:rsid w:val="00C82EE5"/>
    <w:rsid w:val="00C84F47"/>
    <w:rsid w:val="00C874C3"/>
    <w:rsid w:val="00C90BB2"/>
    <w:rsid w:val="00C9307E"/>
    <w:rsid w:val="00C942B2"/>
    <w:rsid w:val="00C95B09"/>
    <w:rsid w:val="00CA249D"/>
    <w:rsid w:val="00CA7859"/>
    <w:rsid w:val="00CA7D7A"/>
    <w:rsid w:val="00CB028E"/>
    <w:rsid w:val="00CB3FB4"/>
    <w:rsid w:val="00CB6208"/>
    <w:rsid w:val="00CD5BC5"/>
    <w:rsid w:val="00CD6DD2"/>
    <w:rsid w:val="00CD6E83"/>
    <w:rsid w:val="00CF4C48"/>
    <w:rsid w:val="00D01AE7"/>
    <w:rsid w:val="00D22370"/>
    <w:rsid w:val="00D27857"/>
    <w:rsid w:val="00D34A18"/>
    <w:rsid w:val="00D355EE"/>
    <w:rsid w:val="00D3720C"/>
    <w:rsid w:val="00D419D0"/>
    <w:rsid w:val="00D44D81"/>
    <w:rsid w:val="00D46A51"/>
    <w:rsid w:val="00D47891"/>
    <w:rsid w:val="00D52654"/>
    <w:rsid w:val="00D549E0"/>
    <w:rsid w:val="00D54D26"/>
    <w:rsid w:val="00D60696"/>
    <w:rsid w:val="00D64FA0"/>
    <w:rsid w:val="00D67E79"/>
    <w:rsid w:val="00D73EBE"/>
    <w:rsid w:val="00D74140"/>
    <w:rsid w:val="00D75731"/>
    <w:rsid w:val="00D81164"/>
    <w:rsid w:val="00D84599"/>
    <w:rsid w:val="00D86D2B"/>
    <w:rsid w:val="00D87DA3"/>
    <w:rsid w:val="00D92832"/>
    <w:rsid w:val="00D95505"/>
    <w:rsid w:val="00DA4B00"/>
    <w:rsid w:val="00DA7936"/>
    <w:rsid w:val="00DB08C5"/>
    <w:rsid w:val="00DB2A37"/>
    <w:rsid w:val="00DB3CB2"/>
    <w:rsid w:val="00DC4A9E"/>
    <w:rsid w:val="00DC53BB"/>
    <w:rsid w:val="00DD3066"/>
    <w:rsid w:val="00DE1F9E"/>
    <w:rsid w:val="00DF0BFA"/>
    <w:rsid w:val="00DF388A"/>
    <w:rsid w:val="00E02702"/>
    <w:rsid w:val="00E114C6"/>
    <w:rsid w:val="00E156A4"/>
    <w:rsid w:val="00E17AF9"/>
    <w:rsid w:val="00E2159C"/>
    <w:rsid w:val="00E2343A"/>
    <w:rsid w:val="00E245F2"/>
    <w:rsid w:val="00E32BB9"/>
    <w:rsid w:val="00E355B4"/>
    <w:rsid w:val="00E40421"/>
    <w:rsid w:val="00E40827"/>
    <w:rsid w:val="00E47C41"/>
    <w:rsid w:val="00E50B7E"/>
    <w:rsid w:val="00E53EA2"/>
    <w:rsid w:val="00E57CC2"/>
    <w:rsid w:val="00E60AE1"/>
    <w:rsid w:val="00E61AD8"/>
    <w:rsid w:val="00E63638"/>
    <w:rsid w:val="00E640C1"/>
    <w:rsid w:val="00E65C25"/>
    <w:rsid w:val="00E700AA"/>
    <w:rsid w:val="00E74C29"/>
    <w:rsid w:val="00E74D67"/>
    <w:rsid w:val="00E75EFE"/>
    <w:rsid w:val="00E7747C"/>
    <w:rsid w:val="00E817A0"/>
    <w:rsid w:val="00E81F4D"/>
    <w:rsid w:val="00E832C8"/>
    <w:rsid w:val="00E87167"/>
    <w:rsid w:val="00E93716"/>
    <w:rsid w:val="00E949E6"/>
    <w:rsid w:val="00E96E71"/>
    <w:rsid w:val="00EA1BD3"/>
    <w:rsid w:val="00EB0AB2"/>
    <w:rsid w:val="00EB2A10"/>
    <w:rsid w:val="00EC0872"/>
    <w:rsid w:val="00EC2385"/>
    <w:rsid w:val="00EC38B7"/>
    <w:rsid w:val="00EC49CD"/>
    <w:rsid w:val="00EC6668"/>
    <w:rsid w:val="00ED32A5"/>
    <w:rsid w:val="00ED4264"/>
    <w:rsid w:val="00ED4B74"/>
    <w:rsid w:val="00ED4FB5"/>
    <w:rsid w:val="00EE4079"/>
    <w:rsid w:val="00EF567F"/>
    <w:rsid w:val="00F02488"/>
    <w:rsid w:val="00F04E6D"/>
    <w:rsid w:val="00F05FAE"/>
    <w:rsid w:val="00F21310"/>
    <w:rsid w:val="00F2412F"/>
    <w:rsid w:val="00F24638"/>
    <w:rsid w:val="00F264D4"/>
    <w:rsid w:val="00F379E5"/>
    <w:rsid w:val="00F427C0"/>
    <w:rsid w:val="00F42D6D"/>
    <w:rsid w:val="00F43922"/>
    <w:rsid w:val="00F442DA"/>
    <w:rsid w:val="00F443B0"/>
    <w:rsid w:val="00F45EAA"/>
    <w:rsid w:val="00F47FB7"/>
    <w:rsid w:val="00F54D7C"/>
    <w:rsid w:val="00F56B5C"/>
    <w:rsid w:val="00F5735E"/>
    <w:rsid w:val="00F60D08"/>
    <w:rsid w:val="00F6394A"/>
    <w:rsid w:val="00F77979"/>
    <w:rsid w:val="00F836AE"/>
    <w:rsid w:val="00F902BA"/>
    <w:rsid w:val="00F913FC"/>
    <w:rsid w:val="00F91B07"/>
    <w:rsid w:val="00F94B01"/>
    <w:rsid w:val="00F97D30"/>
    <w:rsid w:val="00FA017E"/>
    <w:rsid w:val="00FA3990"/>
    <w:rsid w:val="00FA3FF8"/>
    <w:rsid w:val="00FA4D39"/>
    <w:rsid w:val="00FA57C8"/>
    <w:rsid w:val="00FA6473"/>
    <w:rsid w:val="00FA738A"/>
    <w:rsid w:val="00FA7FB4"/>
    <w:rsid w:val="00FB52C5"/>
    <w:rsid w:val="00FB7BDB"/>
    <w:rsid w:val="00FC3BF4"/>
    <w:rsid w:val="00FC5E4C"/>
    <w:rsid w:val="00FC6F35"/>
    <w:rsid w:val="00FD41C7"/>
    <w:rsid w:val="00FF7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298"/>
    <w:rPr>
      <w:sz w:val="24"/>
    </w:rPr>
  </w:style>
  <w:style w:type="paragraph" w:styleId="Heading1">
    <w:name w:val="heading 1"/>
    <w:basedOn w:val="Normal"/>
    <w:next w:val="Normal"/>
    <w:link w:val="Heading1Char"/>
    <w:uiPriority w:val="9"/>
    <w:qFormat/>
    <w:rsid w:val="002708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08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725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B0AB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254B"/>
    <w:pPr>
      <w:autoSpaceDE w:val="0"/>
      <w:autoSpaceDN w:val="0"/>
      <w:adjustRightInd w:val="0"/>
    </w:pPr>
    <w:rPr>
      <w:rFonts w:ascii="Georgia" w:hAnsi="Georgia" w:cs="Georgia"/>
      <w:color w:val="000000"/>
      <w:sz w:val="24"/>
      <w:szCs w:val="24"/>
    </w:rPr>
  </w:style>
  <w:style w:type="character" w:styleId="EndnoteReference">
    <w:name w:val="endnote reference"/>
    <w:uiPriority w:val="99"/>
    <w:rsid w:val="002E36A3"/>
    <w:rPr>
      <w:color w:val="000000"/>
    </w:rPr>
  </w:style>
  <w:style w:type="paragraph" w:styleId="BalloonText">
    <w:name w:val="Balloon Text"/>
    <w:basedOn w:val="Normal"/>
    <w:link w:val="BalloonTextChar"/>
    <w:uiPriority w:val="99"/>
    <w:semiHidden/>
    <w:unhideWhenUsed/>
    <w:rsid w:val="001405AB"/>
    <w:rPr>
      <w:rFonts w:ascii="Tahoma" w:hAnsi="Tahoma" w:cs="Tahoma"/>
      <w:sz w:val="16"/>
      <w:szCs w:val="16"/>
    </w:rPr>
  </w:style>
  <w:style w:type="character" w:customStyle="1" w:styleId="BalloonTextChar">
    <w:name w:val="Balloon Text Char"/>
    <w:link w:val="BalloonText"/>
    <w:uiPriority w:val="99"/>
    <w:semiHidden/>
    <w:rsid w:val="001405AB"/>
    <w:rPr>
      <w:rFonts w:ascii="Tahoma" w:hAnsi="Tahoma" w:cs="Tahoma"/>
      <w:sz w:val="16"/>
      <w:szCs w:val="16"/>
    </w:rPr>
  </w:style>
  <w:style w:type="paragraph" w:styleId="ListParagraph">
    <w:name w:val="List Paragraph"/>
    <w:basedOn w:val="Normal"/>
    <w:uiPriority w:val="34"/>
    <w:qFormat/>
    <w:rsid w:val="00455948"/>
    <w:pPr>
      <w:ind w:left="720"/>
      <w:contextualSpacing/>
    </w:pPr>
  </w:style>
  <w:style w:type="table" w:styleId="TableGrid">
    <w:name w:val="Table Grid"/>
    <w:basedOn w:val="TableNormal"/>
    <w:uiPriority w:val="59"/>
    <w:rsid w:val="00391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4108C"/>
    <w:pPr>
      <w:tabs>
        <w:tab w:val="center" w:pos="4513"/>
        <w:tab w:val="right" w:pos="9026"/>
      </w:tabs>
    </w:pPr>
  </w:style>
  <w:style w:type="character" w:customStyle="1" w:styleId="HeaderChar">
    <w:name w:val="Header Char"/>
    <w:link w:val="Header"/>
    <w:uiPriority w:val="99"/>
    <w:rsid w:val="0044108C"/>
    <w:rPr>
      <w:sz w:val="24"/>
    </w:rPr>
  </w:style>
  <w:style w:type="paragraph" w:styleId="Footer">
    <w:name w:val="footer"/>
    <w:basedOn w:val="Normal"/>
    <w:link w:val="FooterChar"/>
    <w:uiPriority w:val="99"/>
    <w:unhideWhenUsed/>
    <w:rsid w:val="0044108C"/>
    <w:pPr>
      <w:tabs>
        <w:tab w:val="center" w:pos="4513"/>
        <w:tab w:val="right" w:pos="9026"/>
      </w:tabs>
    </w:pPr>
  </w:style>
  <w:style w:type="character" w:customStyle="1" w:styleId="FooterChar">
    <w:name w:val="Footer Char"/>
    <w:link w:val="Footer"/>
    <w:uiPriority w:val="99"/>
    <w:rsid w:val="0044108C"/>
    <w:rPr>
      <w:sz w:val="24"/>
    </w:rPr>
  </w:style>
  <w:style w:type="character" w:customStyle="1" w:styleId="Heading1Char">
    <w:name w:val="Heading 1 Char"/>
    <w:basedOn w:val="DefaultParagraphFont"/>
    <w:link w:val="Heading1"/>
    <w:uiPriority w:val="9"/>
    <w:rsid w:val="002708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708B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067CC2"/>
    <w:pPr>
      <w:spacing w:line="276" w:lineRule="auto"/>
      <w:outlineLvl w:val="9"/>
    </w:pPr>
    <w:rPr>
      <w:lang w:val="en-US" w:eastAsia="ja-JP"/>
    </w:rPr>
  </w:style>
  <w:style w:type="paragraph" w:styleId="TOC1">
    <w:name w:val="toc 1"/>
    <w:basedOn w:val="Normal"/>
    <w:next w:val="Normal"/>
    <w:autoRedefine/>
    <w:uiPriority w:val="39"/>
    <w:unhideWhenUsed/>
    <w:rsid w:val="00067CC2"/>
    <w:pPr>
      <w:spacing w:after="100"/>
    </w:pPr>
  </w:style>
  <w:style w:type="paragraph" w:styleId="TOC2">
    <w:name w:val="toc 2"/>
    <w:basedOn w:val="Normal"/>
    <w:next w:val="Normal"/>
    <w:autoRedefine/>
    <w:uiPriority w:val="39"/>
    <w:unhideWhenUsed/>
    <w:rsid w:val="00067CC2"/>
    <w:pPr>
      <w:spacing w:after="100"/>
      <w:ind w:left="240"/>
    </w:pPr>
  </w:style>
  <w:style w:type="character" w:styleId="Hyperlink">
    <w:name w:val="Hyperlink"/>
    <w:basedOn w:val="DefaultParagraphFont"/>
    <w:uiPriority w:val="99"/>
    <w:unhideWhenUsed/>
    <w:rsid w:val="00067CC2"/>
    <w:rPr>
      <w:color w:val="0000FF" w:themeColor="hyperlink"/>
      <w:u w:val="single"/>
    </w:rPr>
  </w:style>
  <w:style w:type="character" w:customStyle="1" w:styleId="Heading3Char">
    <w:name w:val="Heading 3 Char"/>
    <w:basedOn w:val="DefaultParagraphFont"/>
    <w:link w:val="Heading3"/>
    <w:uiPriority w:val="9"/>
    <w:rsid w:val="00C27252"/>
    <w:rPr>
      <w:rFonts w:asciiTheme="majorHAnsi" w:eastAsiaTheme="majorEastAsia" w:hAnsiTheme="majorHAnsi" w:cstheme="majorBidi"/>
      <w:b/>
      <w:bCs/>
      <w:color w:val="4F81BD" w:themeColor="accent1"/>
      <w:sz w:val="24"/>
    </w:rPr>
  </w:style>
  <w:style w:type="paragraph" w:styleId="TOC3">
    <w:name w:val="toc 3"/>
    <w:basedOn w:val="Normal"/>
    <w:next w:val="Normal"/>
    <w:autoRedefine/>
    <w:uiPriority w:val="39"/>
    <w:unhideWhenUsed/>
    <w:rsid w:val="003F0C96"/>
    <w:pPr>
      <w:spacing w:after="100"/>
      <w:ind w:left="480"/>
    </w:pPr>
  </w:style>
  <w:style w:type="character" w:styleId="FollowedHyperlink">
    <w:name w:val="FollowedHyperlink"/>
    <w:basedOn w:val="DefaultParagraphFont"/>
    <w:uiPriority w:val="99"/>
    <w:semiHidden/>
    <w:unhideWhenUsed/>
    <w:rsid w:val="00C37505"/>
    <w:rPr>
      <w:color w:val="800080" w:themeColor="followedHyperlink"/>
      <w:u w:val="single"/>
    </w:rPr>
  </w:style>
  <w:style w:type="paragraph" w:styleId="NormalWeb">
    <w:name w:val="Normal (Web)"/>
    <w:basedOn w:val="Normal"/>
    <w:uiPriority w:val="99"/>
    <w:unhideWhenUsed/>
    <w:rsid w:val="00BB2DD4"/>
    <w:pPr>
      <w:spacing w:before="100" w:beforeAutospacing="1" w:after="100" w:afterAutospacing="1"/>
    </w:pPr>
    <w:rPr>
      <w:rFonts w:eastAsia="Times New Roman"/>
      <w:szCs w:val="24"/>
    </w:rPr>
  </w:style>
  <w:style w:type="character" w:styleId="Strong">
    <w:name w:val="Strong"/>
    <w:basedOn w:val="DefaultParagraphFont"/>
    <w:uiPriority w:val="22"/>
    <w:qFormat/>
    <w:rsid w:val="00A32BCF"/>
    <w:rPr>
      <w:b/>
      <w:bCs/>
    </w:rPr>
  </w:style>
  <w:style w:type="character" w:customStyle="1" w:styleId="Heading4Char">
    <w:name w:val="Heading 4 Char"/>
    <w:basedOn w:val="DefaultParagraphFont"/>
    <w:link w:val="Heading4"/>
    <w:uiPriority w:val="9"/>
    <w:semiHidden/>
    <w:rsid w:val="00EB0AB2"/>
    <w:rPr>
      <w:rFonts w:asciiTheme="majorHAnsi" w:eastAsiaTheme="majorEastAsia" w:hAnsiTheme="majorHAnsi" w:cstheme="majorBidi"/>
      <w:b/>
      <w:bCs/>
      <w:i/>
      <w:iCs/>
      <w:color w:val="4F81BD" w:themeColor="accent1"/>
      <w:sz w:val="24"/>
    </w:rPr>
  </w:style>
  <w:style w:type="paragraph" w:styleId="NoSpacing">
    <w:name w:val="No Spacing"/>
    <w:uiPriority w:val="1"/>
    <w:qFormat/>
    <w:rsid w:val="00517F6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298"/>
    <w:rPr>
      <w:sz w:val="24"/>
    </w:rPr>
  </w:style>
  <w:style w:type="paragraph" w:styleId="Heading1">
    <w:name w:val="heading 1"/>
    <w:basedOn w:val="Normal"/>
    <w:next w:val="Normal"/>
    <w:link w:val="Heading1Char"/>
    <w:uiPriority w:val="9"/>
    <w:qFormat/>
    <w:rsid w:val="002708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08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725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B0AB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254B"/>
    <w:pPr>
      <w:autoSpaceDE w:val="0"/>
      <w:autoSpaceDN w:val="0"/>
      <w:adjustRightInd w:val="0"/>
    </w:pPr>
    <w:rPr>
      <w:rFonts w:ascii="Georgia" w:hAnsi="Georgia" w:cs="Georgia"/>
      <w:color w:val="000000"/>
      <w:sz w:val="24"/>
      <w:szCs w:val="24"/>
    </w:rPr>
  </w:style>
  <w:style w:type="character" w:styleId="EndnoteReference">
    <w:name w:val="endnote reference"/>
    <w:uiPriority w:val="99"/>
    <w:rsid w:val="002E36A3"/>
    <w:rPr>
      <w:color w:val="000000"/>
    </w:rPr>
  </w:style>
  <w:style w:type="paragraph" w:styleId="BalloonText">
    <w:name w:val="Balloon Text"/>
    <w:basedOn w:val="Normal"/>
    <w:link w:val="BalloonTextChar"/>
    <w:uiPriority w:val="99"/>
    <w:semiHidden/>
    <w:unhideWhenUsed/>
    <w:rsid w:val="001405AB"/>
    <w:rPr>
      <w:rFonts w:ascii="Tahoma" w:hAnsi="Tahoma" w:cs="Tahoma"/>
      <w:sz w:val="16"/>
      <w:szCs w:val="16"/>
    </w:rPr>
  </w:style>
  <w:style w:type="character" w:customStyle="1" w:styleId="BalloonTextChar">
    <w:name w:val="Balloon Text Char"/>
    <w:link w:val="BalloonText"/>
    <w:uiPriority w:val="99"/>
    <w:semiHidden/>
    <w:rsid w:val="001405AB"/>
    <w:rPr>
      <w:rFonts w:ascii="Tahoma" w:hAnsi="Tahoma" w:cs="Tahoma"/>
      <w:sz w:val="16"/>
      <w:szCs w:val="16"/>
    </w:rPr>
  </w:style>
  <w:style w:type="paragraph" w:styleId="ListParagraph">
    <w:name w:val="List Paragraph"/>
    <w:basedOn w:val="Normal"/>
    <w:uiPriority w:val="34"/>
    <w:qFormat/>
    <w:rsid w:val="00455948"/>
    <w:pPr>
      <w:ind w:left="720"/>
      <w:contextualSpacing/>
    </w:pPr>
  </w:style>
  <w:style w:type="table" w:styleId="TableGrid">
    <w:name w:val="Table Grid"/>
    <w:basedOn w:val="TableNormal"/>
    <w:uiPriority w:val="59"/>
    <w:rsid w:val="00391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4108C"/>
    <w:pPr>
      <w:tabs>
        <w:tab w:val="center" w:pos="4513"/>
        <w:tab w:val="right" w:pos="9026"/>
      </w:tabs>
    </w:pPr>
  </w:style>
  <w:style w:type="character" w:customStyle="1" w:styleId="HeaderChar">
    <w:name w:val="Header Char"/>
    <w:link w:val="Header"/>
    <w:uiPriority w:val="99"/>
    <w:rsid w:val="0044108C"/>
    <w:rPr>
      <w:sz w:val="24"/>
    </w:rPr>
  </w:style>
  <w:style w:type="paragraph" w:styleId="Footer">
    <w:name w:val="footer"/>
    <w:basedOn w:val="Normal"/>
    <w:link w:val="FooterChar"/>
    <w:uiPriority w:val="99"/>
    <w:unhideWhenUsed/>
    <w:rsid w:val="0044108C"/>
    <w:pPr>
      <w:tabs>
        <w:tab w:val="center" w:pos="4513"/>
        <w:tab w:val="right" w:pos="9026"/>
      </w:tabs>
    </w:pPr>
  </w:style>
  <w:style w:type="character" w:customStyle="1" w:styleId="FooterChar">
    <w:name w:val="Footer Char"/>
    <w:link w:val="Footer"/>
    <w:uiPriority w:val="99"/>
    <w:rsid w:val="0044108C"/>
    <w:rPr>
      <w:sz w:val="24"/>
    </w:rPr>
  </w:style>
  <w:style w:type="character" w:customStyle="1" w:styleId="Heading1Char">
    <w:name w:val="Heading 1 Char"/>
    <w:basedOn w:val="DefaultParagraphFont"/>
    <w:link w:val="Heading1"/>
    <w:uiPriority w:val="9"/>
    <w:rsid w:val="002708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708B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067CC2"/>
    <w:pPr>
      <w:spacing w:line="276" w:lineRule="auto"/>
      <w:outlineLvl w:val="9"/>
    </w:pPr>
    <w:rPr>
      <w:lang w:val="en-US" w:eastAsia="ja-JP"/>
    </w:rPr>
  </w:style>
  <w:style w:type="paragraph" w:styleId="TOC1">
    <w:name w:val="toc 1"/>
    <w:basedOn w:val="Normal"/>
    <w:next w:val="Normal"/>
    <w:autoRedefine/>
    <w:uiPriority w:val="39"/>
    <w:unhideWhenUsed/>
    <w:rsid w:val="00067CC2"/>
    <w:pPr>
      <w:spacing w:after="100"/>
    </w:pPr>
  </w:style>
  <w:style w:type="paragraph" w:styleId="TOC2">
    <w:name w:val="toc 2"/>
    <w:basedOn w:val="Normal"/>
    <w:next w:val="Normal"/>
    <w:autoRedefine/>
    <w:uiPriority w:val="39"/>
    <w:unhideWhenUsed/>
    <w:rsid w:val="00067CC2"/>
    <w:pPr>
      <w:spacing w:after="100"/>
      <w:ind w:left="240"/>
    </w:pPr>
  </w:style>
  <w:style w:type="character" w:styleId="Hyperlink">
    <w:name w:val="Hyperlink"/>
    <w:basedOn w:val="DefaultParagraphFont"/>
    <w:uiPriority w:val="99"/>
    <w:unhideWhenUsed/>
    <w:rsid w:val="00067CC2"/>
    <w:rPr>
      <w:color w:val="0000FF" w:themeColor="hyperlink"/>
      <w:u w:val="single"/>
    </w:rPr>
  </w:style>
  <w:style w:type="character" w:customStyle="1" w:styleId="Heading3Char">
    <w:name w:val="Heading 3 Char"/>
    <w:basedOn w:val="DefaultParagraphFont"/>
    <w:link w:val="Heading3"/>
    <w:uiPriority w:val="9"/>
    <w:rsid w:val="00C27252"/>
    <w:rPr>
      <w:rFonts w:asciiTheme="majorHAnsi" w:eastAsiaTheme="majorEastAsia" w:hAnsiTheme="majorHAnsi" w:cstheme="majorBidi"/>
      <w:b/>
      <w:bCs/>
      <w:color w:val="4F81BD" w:themeColor="accent1"/>
      <w:sz w:val="24"/>
    </w:rPr>
  </w:style>
  <w:style w:type="paragraph" w:styleId="TOC3">
    <w:name w:val="toc 3"/>
    <w:basedOn w:val="Normal"/>
    <w:next w:val="Normal"/>
    <w:autoRedefine/>
    <w:uiPriority w:val="39"/>
    <w:unhideWhenUsed/>
    <w:rsid w:val="003F0C96"/>
    <w:pPr>
      <w:spacing w:after="100"/>
      <w:ind w:left="480"/>
    </w:pPr>
  </w:style>
  <w:style w:type="character" w:styleId="FollowedHyperlink">
    <w:name w:val="FollowedHyperlink"/>
    <w:basedOn w:val="DefaultParagraphFont"/>
    <w:uiPriority w:val="99"/>
    <w:semiHidden/>
    <w:unhideWhenUsed/>
    <w:rsid w:val="00C37505"/>
    <w:rPr>
      <w:color w:val="800080" w:themeColor="followedHyperlink"/>
      <w:u w:val="single"/>
    </w:rPr>
  </w:style>
  <w:style w:type="paragraph" w:styleId="NormalWeb">
    <w:name w:val="Normal (Web)"/>
    <w:basedOn w:val="Normal"/>
    <w:uiPriority w:val="99"/>
    <w:unhideWhenUsed/>
    <w:rsid w:val="00BB2DD4"/>
    <w:pPr>
      <w:spacing w:before="100" w:beforeAutospacing="1" w:after="100" w:afterAutospacing="1"/>
    </w:pPr>
    <w:rPr>
      <w:rFonts w:eastAsia="Times New Roman"/>
      <w:szCs w:val="24"/>
    </w:rPr>
  </w:style>
  <w:style w:type="character" w:styleId="Strong">
    <w:name w:val="Strong"/>
    <w:basedOn w:val="DefaultParagraphFont"/>
    <w:uiPriority w:val="22"/>
    <w:qFormat/>
    <w:rsid w:val="00A32BCF"/>
    <w:rPr>
      <w:b/>
      <w:bCs/>
    </w:rPr>
  </w:style>
  <w:style w:type="character" w:customStyle="1" w:styleId="Heading4Char">
    <w:name w:val="Heading 4 Char"/>
    <w:basedOn w:val="DefaultParagraphFont"/>
    <w:link w:val="Heading4"/>
    <w:uiPriority w:val="9"/>
    <w:semiHidden/>
    <w:rsid w:val="00EB0AB2"/>
    <w:rPr>
      <w:rFonts w:asciiTheme="majorHAnsi" w:eastAsiaTheme="majorEastAsia" w:hAnsiTheme="majorHAnsi" w:cstheme="majorBidi"/>
      <w:b/>
      <w:bCs/>
      <w:i/>
      <w:iCs/>
      <w:color w:val="4F81BD" w:themeColor="accent1"/>
      <w:sz w:val="24"/>
    </w:rPr>
  </w:style>
  <w:style w:type="paragraph" w:styleId="NoSpacing">
    <w:name w:val="No Spacing"/>
    <w:uiPriority w:val="1"/>
    <w:qFormat/>
    <w:rsid w:val="00517F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252638">
      <w:bodyDiv w:val="1"/>
      <w:marLeft w:val="0"/>
      <w:marRight w:val="0"/>
      <w:marTop w:val="0"/>
      <w:marBottom w:val="0"/>
      <w:divBdr>
        <w:top w:val="none" w:sz="0" w:space="0" w:color="auto"/>
        <w:left w:val="none" w:sz="0" w:space="0" w:color="auto"/>
        <w:bottom w:val="none" w:sz="0" w:space="0" w:color="auto"/>
        <w:right w:val="none" w:sz="0" w:space="0" w:color="auto"/>
      </w:divBdr>
    </w:div>
    <w:div w:id="328677192">
      <w:bodyDiv w:val="1"/>
      <w:marLeft w:val="0"/>
      <w:marRight w:val="0"/>
      <w:marTop w:val="0"/>
      <w:marBottom w:val="0"/>
      <w:divBdr>
        <w:top w:val="none" w:sz="0" w:space="0" w:color="auto"/>
        <w:left w:val="none" w:sz="0" w:space="0" w:color="auto"/>
        <w:bottom w:val="none" w:sz="0" w:space="0" w:color="auto"/>
        <w:right w:val="none" w:sz="0" w:space="0" w:color="auto"/>
      </w:divBdr>
    </w:div>
    <w:div w:id="383211568">
      <w:bodyDiv w:val="1"/>
      <w:marLeft w:val="0"/>
      <w:marRight w:val="0"/>
      <w:marTop w:val="0"/>
      <w:marBottom w:val="0"/>
      <w:divBdr>
        <w:top w:val="none" w:sz="0" w:space="0" w:color="auto"/>
        <w:left w:val="none" w:sz="0" w:space="0" w:color="auto"/>
        <w:bottom w:val="none" w:sz="0" w:space="0" w:color="auto"/>
        <w:right w:val="none" w:sz="0" w:space="0" w:color="auto"/>
      </w:divBdr>
    </w:div>
    <w:div w:id="604000735">
      <w:bodyDiv w:val="1"/>
      <w:marLeft w:val="0"/>
      <w:marRight w:val="0"/>
      <w:marTop w:val="0"/>
      <w:marBottom w:val="0"/>
      <w:divBdr>
        <w:top w:val="none" w:sz="0" w:space="0" w:color="auto"/>
        <w:left w:val="none" w:sz="0" w:space="0" w:color="auto"/>
        <w:bottom w:val="none" w:sz="0" w:space="0" w:color="auto"/>
        <w:right w:val="none" w:sz="0" w:space="0" w:color="auto"/>
      </w:divBdr>
      <w:divsChild>
        <w:div w:id="1191602329">
          <w:marLeft w:val="0"/>
          <w:marRight w:val="0"/>
          <w:marTop w:val="0"/>
          <w:marBottom w:val="0"/>
          <w:divBdr>
            <w:top w:val="none" w:sz="0" w:space="0" w:color="auto"/>
            <w:left w:val="none" w:sz="0" w:space="0" w:color="auto"/>
            <w:bottom w:val="none" w:sz="0" w:space="0" w:color="auto"/>
            <w:right w:val="none" w:sz="0" w:space="0" w:color="auto"/>
          </w:divBdr>
          <w:divsChild>
            <w:div w:id="480583684">
              <w:marLeft w:val="0"/>
              <w:marRight w:val="0"/>
              <w:marTop w:val="0"/>
              <w:marBottom w:val="0"/>
              <w:divBdr>
                <w:top w:val="none" w:sz="0" w:space="0" w:color="auto"/>
                <w:left w:val="none" w:sz="0" w:space="0" w:color="auto"/>
                <w:bottom w:val="none" w:sz="0" w:space="0" w:color="auto"/>
                <w:right w:val="none" w:sz="0" w:space="0" w:color="auto"/>
              </w:divBdr>
              <w:divsChild>
                <w:div w:id="18367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38058">
          <w:marLeft w:val="0"/>
          <w:marRight w:val="0"/>
          <w:marTop w:val="0"/>
          <w:marBottom w:val="0"/>
          <w:divBdr>
            <w:top w:val="none" w:sz="0" w:space="0" w:color="auto"/>
            <w:left w:val="none" w:sz="0" w:space="0" w:color="auto"/>
            <w:bottom w:val="none" w:sz="0" w:space="0" w:color="auto"/>
            <w:right w:val="none" w:sz="0" w:space="0" w:color="auto"/>
          </w:divBdr>
          <w:divsChild>
            <w:div w:id="529221424">
              <w:marLeft w:val="0"/>
              <w:marRight w:val="0"/>
              <w:marTop w:val="0"/>
              <w:marBottom w:val="0"/>
              <w:divBdr>
                <w:top w:val="none" w:sz="0" w:space="0" w:color="auto"/>
                <w:left w:val="none" w:sz="0" w:space="0" w:color="auto"/>
                <w:bottom w:val="none" w:sz="0" w:space="0" w:color="auto"/>
                <w:right w:val="none" w:sz="0" w:space="0" w:color="auto"/>
              </w:divBdr>
              <w:divsChild>
                <w:div w:id="164195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338126">
          <w:marLeft w:val="0"/>
          <w:marRight w:val="0"/>
          <w:marTop w:val="0"/>
          <w:marBottom w:val="0"/>
          <w:divBdr>
            <w:top w:val="none" w:sz="0" w:space="0" w:color="auto"/>
            <w:left w:val="none" w:sz="0" w:space="0" w:color="auto"/>
            <w:bottom w:val="none" w:sz="0" w:space="0" w:color="auto"/>
            <w:right w:val="none" w:sz="0" w:space="0" w:color="auto"/>
          </w:divBdr>
          <w:divsChild>
            <w:div w:id="1876506053">
              <w:marLeft w:val="0"/>
              <w:marRight w:val="0"/>
              <w:marTop w:val="0"/>
              <w:marBottom w:val="0"/>
              <w:divBdr>
                <w:top w:val="none" w:sz="0" w:space="0" w:color="auto"/>
                <w:left w:val="none" w:sz="0" w:space="0" w:color="auto"/>
                <w:bottom w:val="none" w:sz="0" w:space="0" w:color="auto"/>
                <w:right w:val="none" w:sz="0" w:space="0" w:color="auto"/>
              </w:divBdr>
              <w:divsChild>
                <w:div w:id="8199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039806">
      <w:bodyDiv w:val="1"/>
      <w:marLeft w:val="0"/>
      <w:marRight w:val="0"/>
      <w:marTop w:val="0"/>
      <w:marBottom w:val="0"/>
      <w:divBdr>
        <w:top w:val="none" w:sz="0" w:space="0" w:color="auto"/>
        <w:left w:val="none" w:sz="0" w:space="0" w:color="auto"/>
        <w:bottom w:val="none" w:sz="0" w:space="0" w:color="auto"/>
        <w:right w:val="none" w:sz="0" w:space="0" w:color="auto"/>
      </w:divBdr>
    </w:div>
    <w:div w:id="1394232768">
      <w:bodyDiv w:val="1"/>
      <w:marLeft w:val="0"/>
      <w:marRight w:val="0"/>
      <w:marTop w:val="0"/>
      <w:marBottom w:val="0"/>
      <w:divBdr>
        <w:top w:val="none" w:sz="0" w:space="0" w:color="auto"/>
        <w:left w:val="none" w:sz="0" w:space="0" w:color="auto"/>
        <w:bottom w:val="none" w:sz="0" w:space="0" w:color="auto"/>
        <w:right w:val="none" w:sz="0" w:space="0" w:color="auto"/>
      </w:divBdr>
    </w:div>
    <w:div w:id="1539389275">
      <w:bodyDiv w:val="1"/>
      <w:marLeft w:val="0"/>
      <w:marRight w:val="0"/>
      <w:marTop w:val="0"/>
      <w:marBottom w:val="0"/>
      <w:divBdr>
        <w:top w:val="none" w:sz="0" w:space="0" w:color="auto"/>
        <w:left w:val="none" w:sz="0" w:space="0" w:color="auto"/>
        <w:bottom w:val="none" w:sz="0" w:space="0" w:color="auto"/>
        <w:right w:val="none" w:sz="0" w:space="0" w:color="auto"/>
      </w:divBdr>
    </w:div>
    <w:div w:id="1746294797">
      <w:bodyDiv w:val="1"/>
      <w:marLeft w:val="0"/>
      <w:marRight w:val="0"/>
      <w:marTop w:val="0"/>
      <w:marBottom w:val="0"/>
      <w:divBdr>
        <w:top w:val="none" w:sz="0" w:space="0" w:color="auto"/>
        <w:left w:val="none" w:sz="0" w:space="0" w:color="auto"/>
        <w:bottom w:val="none" w:sz="0" w:space="0" w:color="auto"/>
        <w:right w:val="none" w:sz="0" w:space="0" w:color="auto"/>
      </w:divBdr>
    </w:div>
    <w:div w:id="1765955363">
      <w:bodyDiv w:val="1"/>
      <w:marLeft w:val="0"/>
      <w:marRight w:val="0"/>
      <w:marTop w:val="0"/>
      <w:marBottom w:val="0"/>
      <w:divBdr>
        <w:top w:val="none" w:sz="0" w:space="0" w:color="auto"/>
        <w:left w:val="none" w:sz="0" w:space="0" w:color="auto"/>
        <w:bottom w:val="none" w:sz="0" w:space="0" w:color="auto"/>
        <w:right w:val="none" w:sz="0" w:space="0" w:color="auto"/>
      </w:divBdr>
    </w:div>
    <w:div w:id="1971395005">
      <w:bodyDiv w:val="1"/>
      <w:marLeft w:val="0"/>
      <w:marRight w:val="0"/>
      <w:marTop w:val="0"/>
      <w:marBottom w:val="0"/>
      <w:divBdr>
        <w:top w:val="none" w:sz="0" w:space="0" w:color="auto"/>
        <w:left w:val="none" w:sz="0" w:space="0" w:color="auto"/>
        <w:bottom w:val="none" w:sz="0" w:space="0" w:color="auto"/>
        <w:right w:val="none" w:sz="0" w:space="0" w:color="auto"/>
      </w:divBdr>
    </w:div>
    <w:div w:id="203622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08A62-984D-4D7A-A800-0ADBD55E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3154</TotalTime>
  <Pages>6</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Conflict and Grievance Resolution Policy Handbook</vt:lpstr>
    </vt:vector>
  </TitlesOfParts>
  <Company>Microsoft</Company>
  <LinksUpToDate>false</LinksUpToDate>
  <CharactersWithSpaces>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and Grievance Resolution Policy Handbook</dc:title>
  <dc:creator>TACH</dc:creator>
  <cp:lastModifiedBy>TACH</cp:lastModifiedBy>
  <cp:revision>466</cp:revision>
  <cp:lastPrinted>2013-12-05T22:45:00Z</cp:lastPrinted>
  <dcterms:created xsi:type="dcterms:W3CDTF">2013-04-18T04:26:00Z</dcterms:created>
  <dcterms:modified xsi:type="dcterms:W3CDTF">2013-12-05T22:59:00Z</dcterms:modified>
</cp:coreProperties>
</file>